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608"/>
        <w:tblW w:w="10173" w:type="dxa"/>
        <w:tblLayout w:type="fixed"/>
        <w:tblLook w:val="01E0"/>
      </w:tblPr>
      <w:tblGrid>
        <w:gridCol w:w="4644"/>
        <w:gridCol w:w="1672"/>
        <w:gridCol w:w="3857"/>
      </w:tblGrid>
      <w:tr w:rsidR="00797EB9" w:rsidRPr="00557411" w:rsidTr="000C5C42">
        <w:trPr>
          <w:trHeight w:val="557"/>
        </w:trPr>
        <w:tc>
          <w:tcPr>
            <w:tcW w:w="4644" w:type="dxa"/>
          </w:tcPr>
          <w:p w:rsidR="00797EB9" w:rsidRDefault="00797EB9" w:rsidP="000C5C42">
            <w:pPr>
              <w:pStyle w:val="a3"/>
              <w:spacing w:line="276" w:lineRule="auto"/>
              <w:jc w:val="center"/>
              <w:rPr>
                <w:rFonts w:ascii="Times New Roman" w:eastAsia="Times New Roman" w:hAnsi="Times New Roman" w:cs="Times New Roman"/>
                <w:sz w:val="24"/>
                <w:szCs w:val="24"/>
              </w:rPr>
            </w:pPr>
          </w:p>
        </w:tc>
        <w:tc>
          <w:tcPr>
            <w:tcW w:w="1672" w:type="dxa"/>
          </w:tcPr>
          <w:p w:rsidR="00797EB9" w:rsidRDefault="00797EB9" w:rsidP="000C5C42">
            <w:pPr>
              <w:pStyle w:val="a3"/>
              <w:spacing w:line="276" w:lineRule="auto"/>
              <w:rPr>
                <w:rFonts w:ascii="Times New Roman" w:hAnsi="Times New Roman" w:cs="Times New Roman"/>
                <w:sz w:val="24"/>
                <w:szCs w:val="24"/>
              </w:rPr>
            </w:pPr>
          </w:p>
        </w:tc>
        <w:tc>
          <w:tcPr>
            <w:tcW w:w="3857" w:type="dxa"/>
          </w:tcPr>
          <w:p w:rsidR="00797EB9" w:rsidRPr="00557411" w:rsidRDefault="00797EB9" w:rsidP="000C5C42">
            <w:pPr>
              <w:pStyle w:val="a3"/>
              <w:spacing w:line="276" w:lineRule="auto"/>
              <w:rPr>
                <w:rFonts w:ascii="Times New Roman" w:hAnsi="Times New Roman" w:cs="Times New Roman"/>
                <w:sz w:val="24"/>
                <w:szCs w:val="24"/>
              </w:rPr>
            </w:pPr>
          </w:p>
        </w:tc>
      </w:tr>
    </w:tbl>
    <w:p w:rsidR="00797EB9" w:rsidRDefault="00797EB9" w:rsidP="00797EB9">
      <w:pPr>
        <w:spacing w:after="0"/>
        <w:rPr>
          <w:rFonts w:ascii="Times New Roman" w:hAnsi="Times New Roman" w:cs="Times New Roman"/>
          <w:sz w:val="24"/>
          <w:szCs w:val="24"/>
        </w:rPr>
      </w:pPr>
    </w:p>
    <w:p w:rsidR="00797EB9" w:rsidRPr="00041B20" w:rsidRDefault="00797EB9" w:rsidP="00797EB9">
      <w:pPr>
        <w:spacing w:after="0"/>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797EB9" w:rsidRPr="006A3639" w:rsidRDefault="00797EB9" w:rsidP="00797EB9">
      <w:pPr>
        <w:spacing w:after="0" w:line="240" w:lineRule="auto"/>
        <w:jc w:val="right"/>
        <w:rPr>
          <w:rFonts w:ascii="Times New Roman" w:eastAsia="Times New Roman" w:hAnsi="Times New Roman"/>
          <w:bCs/>
          <w:sz w:val="24"/>
          <w:szCs w:val="24"/>
        </w:rPr>
      </w:pPr>
      <w:r w:rsidRPr="006A3639">
        <w:rPr>
          <w:rFonts w:ascii="Times New Roman" w:eastAsia="Times New Roman" w:hAnsi="Times New Roman"/>
          <w:bCs/>
          <w:sz w:val="24"/>
          <w:szCs w:val="24"/>
        </w:rPr>
        <w:t>Заведующий  МБДОУ-ДС №24 «Чаринка»:</w:t>
      </w:r>
    </w:p>
    <w:p w:rsidR="00797EB9" w:rsidRPr="006A3639" w:rsidRDefault="00797EB9" w:rsidP="00797EB9">
      <w:pPr>
        <w:spacing w:after="0" w:line="240" w:lineRule="auto"/>
        <w:jc w:val="center"/>
        <w:rPr>
          <w:rFonts w:ascii="Times New Roman" w:eastAsia="Times New Roman" w:hAnsi="Times New Roman"/>
          <w:bCs/>
          <w:sz w:val="24"/>
          <w:szCs w:val="24"/>
        </w:rPr>
      </w:pPr>
    </w:p>
    <w:p w:rsidR="00797EB9" w:rsidRPr="006A3639" w:rsidRDefault="00797EB9" w:rsidP="00797EB9">
      <w:pPr>
        <w:spacing w:after="0" w:line="240" w:lineRule="auto"/>
        <w:jc w:val="right"/>
        <w:rPr>
          <w:rFonts w:ascii="Times New Roman" w:eastAsia="Times New Roman" w:hAnsi="Times New Roman"/>
          <w:bCs/>
          <w:sz w:val="24"/>
          <w:szCs w:val="24"/>
        </w:rPr>
      </w:pPr>
      <w:r w:rsidRPr="006A3639">
        <w:rPr>
          <w:rFonts w:ascii="Times New Roman" w:eastAsia="Times New Roman" w:hAnsi="Times New Roman"/>
          <w:bCs/>
          <w:sz w:val="24"/>
          <w:szCs w:val="24"/>
        </w:rPr>
        <w:t xml:space="preserve">                                                                                               __________Габышева А.Н.</w:t>
      </w:r>
    </w:p>
    <w:p w:rsidR="00797EB9" w:rsidRDefault="00797EB9" w:rsidP="00797EB9">
      <w:pPr>
        <w:spacing w:after="0" w:line="240" w:lineRule="auto"/>
        <w:jc w:val="right"/>
        <w:rPr>
          <w:rFonts w:ascii="Times New Roman" w:eastAsia="Times New Roman" w:hAnsi="Times New Roman"/>
          <w:bCs/>
          <w:sz w:val="28"/>
          <w:szCs w:val="28"/>
        </w:rPr>
      </w:pPr>
    </w:p>
    <w:p w:rsidR="00797EB9" w:rsidRDefault="00797EB9" w:rsidP="00797EB9">
      <w:pPr>
        <w:spacing w:after="0" w:line="240" w:lineRule="auto"/>
        <w:jc w:val="right"/>
        <w:rPr>
          <w:rFonts w:ascii="Times New Roman" w:eastAsia="Times New Roman" w:hAnsi="Times New Roman"/>
          <w:bCs/>
          <w:sz w:val="28"/>
          <w:szCs w:val="28"/>
        </w:rPr>
      </w:pPr>
    </w:p>
    <w:p w:rsidR="00797EB9" w:rsidRDefault="00797EB9" w:rsidP="00797EB9">
      <w:pPr>
        <w:spacing w:after="0" w:line="240" w:lineRule="auto"/>
        <w:jc w:val="both"/>
        <w:rPr>
          <w:rFonts w:ascii="Times New Roman" w:eastAsia="Times New Roman" w:hAnsi="Times New Roman"/>
          <w:bCs/>
          <w:sz w:val="28"/>
          <w:szCs w:val="28"/>
        </w:rPr>
      </w:pPr>
    </w:p>
    <w:p w:rsidR="00797EB9" w:rsidRDefault="00797EB9" w:rsidP="00797EB9">
      <w:pPr>
        <w:spacing w:after="0" w:line="240" w:lineRule="auto"/>
        <w:jc w:val="center"/>
        <w:rPr>
          <w:rFonts w:ascii="Times New Roman" w:eastAsia="Times New Roman" w:hAnsi="Times New Roman"/>
          <w:b/>
          <w:bCs/>
          <w:sz w:val="28"/>
          <w:szCs w:val="28"/>
        </w:rPr>
      </w:pPr>
    </w:p>
    <w:p w:rsidR="00797EB9" w:rsidRDefault="00797EB9" w:rsidP="00797EB9">
      <w:pPr>
        <w:spacing w:after="0" w:line="240" w:lineRule="auto"/>
        <w:jc w:val="center"/>
        <w:rPr>
          <w:rFonts w:ascii="Times New Roman" w:eastAsia="Times New Roman" w:hAnsi="Times New Roman"/>
          <w:b/>
          <w:bCs/>
          <w:sz w:val="28"/>
          <w:szCs w:val="28"/>
        </w:rPr>
      </w:pPr>
    </w:p>
    <w:p w:rsidR="00797EB9" w:rsidRDefault="00797EB9" w:rsidP="00797EB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ПАСПОРТ АНТИТЕРРОРИСТИЧЕСКИЙ  ЗАЩИЩЕННОСТИ</w:t>
      </w:r>
    </w:p>
    <w:p w:rsidR="00797EB9" w:rsidRDefault="00797EB9" w:rsidP="00797EB9">
      <w:pPr>
        <w:spacing w:after="0" w:line="240" w:lineRule="auto"/>
        <w:jc w:val="center"/>
        <w:rPr>
          <w:rFonts w:ascii="Times New Roman" w:eastAsia="Times New Roman" w:hAnsi="Times New Roman"/>
          <w:b/>
          <w:bCs/>
          <w:sz w:val="28"/>
          <w:szCs w:val="28"/>
        </w:rPr>
      </w:pPr>
    </w:p>
    <w:p w:rsidR="00797EB9" w:rsidRPr="00652631" w:rsidRDefault="00797EB9" w:rsidP="00797EB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МУНИЦИПАЛЬНОЕ   БЮДЖЕТНОЕ ДОШКОЛЬНОЕ ОБРАЗОВАТЕЛЬНОЕ УЧРЕЖДЕНИЕ- ДЕТСКИЙ САД №24 «ЧАРИНКА»                                                       с.УОЛБУТ ОЛЕКМИНСКОГО РАЙОНА РС(Я)</w:t>
      </w:r>
    </w:p>
    <w:p w:rsidR="00797EB9" w:rsidRPr="00652631" w:rsidRDefault="00797EB9" w:rsidP="00797EB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(наименование образовательного учреждения)</w:t>
      </w:r>
    </w:p>
    <w:p w:rsidR="00797EB9" w:rsidRDefault="00797EB9" w:rsidP="00797EB9">
      <w:pPr>
        <w:spacing w:after="0" w:line="240" w:lineRule="auto"/>
        <w:jc w:val="both"/>
        <w:rPr>
          <w:rFonts w:ascii="Times New Roman" w:eastAsia="Times New Roman" w:hAnsi="Times New Roman"/>
          <w:b/>
          <w:i/>
          <w:sz w:val="28"/>
          <w:szCs w:val="28"/>
        </w:rPr>
      </w:pPr>
    </w:p>
    <w:p w:rsidR="00797EB9" w:rsidRPr="006A3639" w:rsidRDefault="00797EB9" w:rsidP="00797EB9">
      <w:pPr>
        <w:spacing w:after="0" w:line="240" w:lineRule="auto"/>
        <w:jc w:val="both"/>
        <w:rPr>
          <w:rFonts w:ascii="Times New Roman" w:eastAsia="Times New Roman" w:hAnsi="Times New Roman"/>
          <w:sz w:val="24"/>
          <w:szCs w:val="24"/>
        </w:rPr>
      </w:pPr>
      <w:r w:rsidRPr="006A3639">
        <w:rPr>
          <w:rFonts w:ascii="Times New Roman" w:eastAsia="Times New Roman" w:hAnsi="Times New Roman"/>
          <w:b/>
          <w:i/>
          <w:sz w:val="24"/>
          <w:szCs w:val="24"/>
        </w:rPr>
        <w:t xml:space="preserve">  </w:t>
      </w:r>
      <w:r w:rsidRPr="006A3639">
        <w:rPr>
          <w:rFonts w:ascii="Times New Roman" w:eastAsia="Times New Roman" w:hAnsi="Times New Roman"/>
          <w:b/>
          <w:sz w:val="24"/>
          <w:szCs w:val="24"/>
        </w:rPr>
        <w:t>СОГЛАСОВАНО:</w:t>
      </w:r>
    </w:p>
    <w:p w:rsidR="00797EB9" w:rsidRDefault="00797EB9" w:rsidP="00797EB9">
      <w:pPr>
        <w:spacing w:after="0" w:line="240" w:lineRule="auto"/>
        <w:jc w:val="both"/>
        <w:rPr>
          <w:rFonts w:ascii="Times New Roman" w:eastAsia="Times New Roman" w:hAnsi="Times New Roman"/>
          <w:sz w:val="28"/>
          <w:szCs w:val="28"/>
        </w:rPr>
      </w:pPr>
    </w:p>
    <w:p w:rsidR="00797EB9" w:rsidRDefault="00797EB9" w:rsidP="00797EB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________________________________</w:t>
      </w:r>
    </w:p>
    <w:p w:rsidR="00797EB9" w:rsidRPr="00FD2FDD" w:rsidRDefault="00797EB9" w:rsidP="00797EB9">
      <w:pPr>
        <w:spacing w:after="0" w:line="240" w:lineRule="auto"/>
        <w:jc w:val="both"/>
        <w:rPr>
          <w:rFonts w:ascii="Times New Roman" w:eastAsia="Times New Roman" w:hAnsi="Times New Roman"/>
          <w:sz w:val="20"/>
          <w:szCs w:val="20"/>
        </w:rPr>
      </w:pPr>
      <w:r w:rsidRPr="00FD2FDD">
        <w:rPr>
          <w:rFonts w:ascii="Times New Roman" w:eastAsia="Times New Roman" w:hAnsi="Times New Roman"/>
          <w:sz w:val="20"/>
          <w:szCs w:val="20"/>
        </w:rPr>
        <w:t>(руководитель территориального органа безопасности)</w:t>
      </w:r>
    </w:p>
    <w:p w:rsidR="00797EB9" w:rsidRDefault="00797EB9" w:rsidP="00797EB9">
      <w:pPr>
        <w:spacing w:after="0" w:line="240" w:lineRule="auto"/>
        <w:jc w:val="both"/>
        <w:rPr>
          <w:rFonts w:ascii="Times New Roman" w:eastAsia="Times New Roman" w:hAnsi="Times New Roman"/>
          <w:b/>
          <w:sz w:val="28"/>
          <w:szCs w:val="28"/>
        </w:rPr>
      </w:pPr>
    </w:p>
    <w:p w:rsidR="00797EB9" w:rsidRDefault="00797EB9" w:rsidP="00797EB9">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___________ ____________________</w:t>
      </w:r>
    </w:p>
    <w:p w:rsidR="00797EB9" w:rsidRDefault="00797EB9" w:rsidP="00797EB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Pr="00FD2FDD">
        <w:rPr>
          <w:rFonts w:ascii="Times New Roman" w:eastAsia="Times New Roman" w:hAnsi="Times New Roman"/>
          <w:sz w:val="20"/>
          <w:szCs w:val="20"/>
        </w:rPr>
        <w:t>(подпись)</w:t>
      </w:r>
      <w:r>
        <w:rPr>
          <w:rFonts w:ascii="Times New Roman" w:eastAsia="Times New Roman" w:hAnsi="Times New Roman"/>
          <w:sz w:val="20"/>
          <w:szCs w:val="20"/>
        </w:rPr>
        <w:t xml:space="preserve">                                (ф.и.о)</w:t>
      </w:r>
    </w:p>
    <w:p w:rsidR="00797EB9" w:rsidRDefault="00797EB9" w:rsidP="00797EB9">
      <w:pPr>
        <w:spacing w:after="0" w:line="240" w:lineRule="auto"/>
        <w:jc w:val="both"/>
        <w:rPr>
          <w:rFonts w:ascii="Times New Roman" w:eastAsia="Times New Roman" w:hAnsi="Times New Roman"/>
          <w:sz w:val="20"/>
          <w:szCs w:val="20"/>
        </w:rPr>
      </w:pPr>
    </w:p>
    <w:p w:rsidR="00797EB9" w:rsidRPr="006A3639" w:rsidRDefault="00797EB9" w:rsidP="00797EB9">
      <w:pPr>
        <w:spacing w:after="0" w:line="240" w:lineRule="auto"/>
        <w:jc w:val="both"/>
        <w:rPr>
          <w:rFonts w:ascii="Times New Roman" w:eastAsia="Times New Roman" w:hAnsi="Times New Roman"/>
          <w:sz w:val="24"/>
          <w:szCs w:val="24"/>
        </w:rPr>
      </w:pPr>
      <w:r>
        <w:rPr>
          <w:rFonts w:ascii="Times New Roman" w:eastAsia="Times New Roman" w:hAnsi="Times New Roman"/>
          <w:sz w:val="20"/>
          <w:szCs w:val="20"/>
        </w:rPr>
        <w:t xml:space="preserve">    </w:t>
      </w:r>
      <w:r w:rsidRPr="006A3639">
        <w:rPr>
          <w:rFonts w:ascii="Times New Roman" w:eastAsia="Times New Roman" w:hAnsi="Times New Roman"/>
          <w:sz w:val="24"/>
          <w:szCs w:val="24"/>
        </w:rPr>
        <w:t>«_____»    __________________ 201_ г.</w:t>
      </w:r>
    </w:p>
    <w:p w:rsidR="00797EB9" w:rsidRPr="00223D3B" w:rsidRDefault="00797EB9" w:rsidP="00797EB9">
      <w:pPr>
        <w:spacing w:after="0" w:line="240" w:lineRule="auto"/>
        <w:jc w:val="right"/>
        <w:rPr>
          <w:rFonts w:ascii="Times New Roman" w:hAnsi="Times New Roman"/>
          <w:b/>
          <w:sz w:val="28"/>
          <w:szCs w:val="28"/>
        </w:rPr>
      </w:pPr>
    </w:p>
    <w:p w:rsidR="00797EB9" w:rsidRDefault="00797EB9" w:rsidP="00797EB9">
      <w:pPr>
        <w:rPr>
          <w:rFonts w:ascii="Times New Roman" w:hAnsi="Times New Roman"/>
          <w:b/>
          <w:bCs/>
        </w:rPr>
      </w:pPr>
    </w:p>
    <w:p w:rsidR="00797EB9" w:rsidRPr="006A3639" w:rsidRDefault="00797EB9" w:rsidP="00797EB9">
      <w:pPr>
        <w:spacing w:after="0" w:line="240" w:lineRule="auto"/>
        <w:jc w:val="both"/>
        <w:rPr>
          <w:rFonts w:ascii="Times New Roman" w:eastAsia="Times New Roman" w:hAnsi="Times New Roman"/>
          <w:sz w:val="24"/>
          <w:szCs w:val="24"/>
        </w:rPr>
      </w:pPr>
      <w:r w:rsidRPr="006A3639">
        <w:rPr>
          <w:rFonts w:ascii="Times New Roman" w:eastAsia="Times New Roman" w:hAnsi="Times New Roman"/>
          <w:b/>
          <w:sz w:val="28"/>
          <w:szCs w:val="28"/>
        </w:rPr>
        <w:t xml:space="preserve">  </w:t>
      </w:r>
      <w:r w:rsidRPr="006A3639">
        <w:rPr>
          <w:rFonts w:ascii="Times New Roman" w:eastAsia="Times New Roman" w:hAnsi="Times New Roman"/>
          <w:b/>
          <w:sz w:val="24"/>
          <w:szCs w:val="24"/>
        </w:rPr>
        <w:t>СОГЛАСОВАНО:</w:t>
      </w:r>
    </w:p>
    <w:p w:rsidR="00797EB9" w:rsidRPr="00223D3B" w:rsidRDefault="00797EB9" w:rsidP="00797EB9">
      <w:pPr>
        <w:spacing w:after="0" w:line="240" w:lineRule="auto"/>
        <w:jc w:val="both"/>
        <w:rPr>
          <w:rFonts w:ascii="Times New Roman" w:eastAsia="Times New Roman" w:hAnsi="Times New Roman"/>
          <w:sz w:val="28"/>
          <w:szCs w:val="28"/>
        </w:rPr>
      </w:pPr>
    </w:p>
    <w:p w:rsidR="00797EB9" w:rsidRDefault="00797EB9" w:rsidP="00797EB9">
      <w:pPr>
        <w:rPr>
          <w:rFonts w:ascii="Times New Roman" w:hAnsi="Times New Roman"/>
          <w:b/>
          <w:bCs/>
        </w:rPr>
      </w:pPr>
      <w:r>
        <w:rPr>
          <w:rFonts w:ascii="Times New Roman" w:hAnsi="Times New Roman"/>
          <w:b/>
          <w:bCs/>
        </w:rPr>
        <w:t>___________________________________________</w:t>
      </w:r>
    </w:p>
    <w:p w:rsidR="00797EB9" w:rsidRDefault="00797EB9" w:rsidP="00797EB9">
      <w:pPr>
        <w:rPr>
          <w:rFonts w:ascii="Times New Roman" w:hAnsi="Times New Roman"/>
          <w:bCs/>
          <w:sz w:val="20"/>
          <w:szCs w:val="20"/>
        </w:rPr>
      </w:pPr>
      <w:r w:rsidRPr="00CB2310">
        <w:rPr>
          <w:rFonts w:ascii="Times New Roman" w:hAnsi="Times New Roman"/>
          <w:bCs/>
          <w:sz w:val="20"/>
          <w:szCs w:val="20"/>
        </w:rPr>
        <w:t>(руководитель те</w:t>
      </w:r>
      <w:r w:rsidR="0042113D">
        <w:rPr>
          <w:rFonts w:ascii="Times New Roman" w:hAnsi="Times New Roman"/>
          <w:bCs/>
          <w:sz w:val="20"/>
          <w:szCs w:val="20"/>
        </w:rPr>
        <w:t>рриториального органа М</w:t>
      </w:r>
      <w:r>
        <w:rPr>
          <w:rFonts w:ascii="Times New Roman" w:hAnsi="Times New Roman"/>
          <w:bCs/>
          <w:sz w:val="20"/>
          <w:szCs w:val="20"/>
        </w:rPr>
        <w:t>ВД</w:t>
      </w:r>
      <w:r w:rsidR="0042113D">
        <w:rPr>
          <w:rFonts w:ascii="Times New Roman" w:hAnsi="Times New Roman"/>
          <w:bCs/>
          <w:sz w:val="20"/>
          <w:szCs w:val="20"/>
        </w:rPr>
        <w:t xml:space="preserve"> России</w:t>
      </w:r>
      <w:r w:rsidRPr="00CB2310">
        <w:rPr>
          <w:rFonts w:ascii="Times New Roman" w:hAnsi="Times New Roman"/>
          <w:bCs/>
          <w:sz w:val="20"/>
          <w:szCs w:val="20"/>
        </w:rPr>
        <w:t>)</w:t>
      </w:r>
    </w:p>
    <w:p w:rsidR="00797EB9" w:rsidRPr="00CB2310" w:rsidRDefault="00797EB9" w:rsidP="00797EB9">
      <w:pPr>
        <w:rPr>
          <w:rFonts w:ascii="Times New Roman" w:hAnsi="Times New Roman"/>
          <w:bCs/>
          <w:sz w:val="20"/>
          <w:szCs w:val="20"/>
        </w:rPr>
      </w:pPr>
      <w:r>
        <w:rPr>
          <w:rFonts w:ascii="Times New Roman" w:hAnsi="Times New Roman"/>
          <w:bCs/>
          <w:sz w:val="20"/>
          <w:szCs w:val="20"/>
        </w:rPr>
        <w:t xml:space="preserve">    _______________  ________________________________</w:t>
      </w:r>
    </w:p>
    <w:p w:rsidR="00797EB9" w:rsidRPr="00CB2310" w:rsidRDefault="00797EB9" w:rsidP="00797EB9">
      <w:pPr>
        <w:rPr>
          <w:rFonts w:ascii="Times New Roman" w:hAnsi="Times New Roman"/>
          <w:bCs/>
          <w:sz w:val="20"/>
          <w:szCs w:val="20"/>
        </w:rPr>
      </w:pPr>
      <w:r>
        <w:rPr>
          <w:rFonts w:ascii="Times New Roman" w:hAnsi="Times New Roman"/>
          <w:bCs/>
          <w:sz w:val="20"/>
          <w:szCs w:val="20"/>
        </w:rPr>
        <w:t xml:space="preserve">           (подпись)                                 (ф.и.о)</w:t>
      </w:r>
    </w:p>
    <w:p w:rsidR="00797EB9" w:rsidRPr="006A3639" w:rsidRDefault="00797EB9" w:rsidP="00797EB9">
      <w:pPr>
        <w:rPr>
          <w:rFonts w:ascii="Times New Roman" w:hAnsi="Times New Roman"/>
          <w:bCs/>
          <w:sz w:val="24"/>
          <w:szCs w:val="24"/>
        </w:rPr>
      </w:pPr>
      <w:r>
        <w:rPr>
          <w:rFonts w:ascii="Times New Roman" w:hAnsi="Times New Roman"/>
          <w:b/>
          <w:bCs/>
        </w:rPr>
        <w:t xml:space="preserve">    </w:t>
      </w:r>
      <w:r w:rsidRPr="006A3639">
        <w:rPr>
          <w:rFonts w:ascii="Times New Roman" w:hAnsi="Times New Roman"/>
          <w:b/>
          <w:bCs/>
          <w:sz w:val="24"/>
          <w:szCs w:val="24"/>
        </w:rPr>
        <w:t>«____» __________________</w:t>
      </w:r>
      <w:r w:rsidRPr="006A3639">
        <w:rPr>
          <w:rFonts w:ascii="Times New Roman" w:hAnsi="Times New Roman"/>
          <w:bCs/>
          <w:sz w:val="24"/>
          <w:szCs w:val="24"/>
        </w:rPr>
        <w:t>201_ г .</w:t>
      </w:r>
    </w:p>
    <w:p w:rsidR="00797EB9" w:rsidRDefault="00797EB9" w:rsidP="00797EB9">
      <w:pPr>
        <w:rPr>
          <w:rFonts w:ascii="Times New Roman" w:hAnsi="Times New Roman"/>
          <w:b/>
          <w:bCs/>
        </w:rPr>
      </w:pPr>
    </w:p>
    <w:p w:rsidR="00797EB9" w:rsidRDefault="00797EB9" w:rsidP="00797EB9">
      <w:pPr>
        <w:rPr>
          <w:rFonts w:ascii="Times New Roman" w:hAnsi="Times New Roman"/>
          <w:b/>
          <w:bCs/>
        </w:rPr>
      </w:pPr>
    </w:p>
    <w:p w:rsidR="00797EB9" w:rsidRDefault="00797EB9" w:rsidP="00797EB9">
      <w:pPr>
        <w:rPr>
          <w:rFonts w:ascii="Times New Roman" w:hAnsi="Times New Roman"/>
          <w:b/>
          <w:bCs/>
        </w:rPr>
      </w:pPr>
    </w:p>
    <w:p w:rsidR="00797EB9" w:rsidRDefault="00797EB9" w:rsidP="00797EB9">
      <w:pPr>
        <w:rPr>
          <w:rFonts w:ascii="Times New Roman" w:hAnsi="Times New Roman"/>
          <w:b/>
          <w:bCs/>
        </w:rPr>
      </w:pPr>
    </w:p>
    <w:p w:rsidR="00797EB9" w:rsidRDefault="00797EB9" w:rsidP="00797EB9">
      <w:pPr>
        <w:rPr>
          <w:rFonts w:ascii="Times New Roman" w:hAnsi="Times New Roman"/>
          <w:b/>
          <w:bCs/>
        </w:rPr>
      </w:pPr>
    </w:p>
    <w:p w:rsidR="003E63A0" w:rsidRDefault="003E63A0" w:rsidP="00797EB9">
      <w:pPr>
        <w:rPr>
          <w:rFonts w:ascii="Times New Roman" w:hAnsi="Times New Roman"/>
          <w:b/>
          <w:bCs/>
        </w:rPr>
      </w:pPr>
    </w:p>
    <w:p w:rsidR="003E63A0" w:rsidRDefault="003E63A0" w:rsidP="00797EB9">
      <w:pPr>
        <w:rPr>
          <w:rFonts w:ascii="Times New Roman" w:hAnsi="Times New Roman"/>
          <w:b/>
          <w:bCs/>
        </w:rPr>
      </w:pPr>
    </w:p>
    <w:p w:rsidR="003E63A0" w:rsidRDefault="003E63A0" w:rsidP="00797EB9">
      <w:pPr>
        <w:rPr>
          <w:rFonts w:ascii="Times New Roman" w:hAnsi="Times New Roman"/>
          <w:b/>
          <w:bCs/>
        </w:rPr>
      </w:pPr>
    </w:p>
    <w:p w:rsidR="00797EB9" w:rsidRPr="00A12548" w:rsidRDefault="00797EB9" w:rsidP="00797EB9">
      <w:pPr>
        <w:rPr>
          <w:rFonts w:ascii="Times New Roman" w:hAnsi="Times New Roman"/>
          <w:bCs/>
        </w:rPr>
      </w:pPr>
      <w:r>
        <w:rPr>
          <w:rFonts w:ascii="Times New Roman" w:hAnsi="Times New Roman"/>
          <w:b/>
          <w:bCs/>
        </w:rPr>
        <w:t xml:space="preserve">ОГЛАВЛЕНИЕ  </w:t>
      </w:r>
      <w:r w:rsidRPr="00A12548">
        <w:rPr>
          <w:rFonts w:ascii="Times New Roman" w:hAnsi="Times New Roman"/>
          <w:bCs/>
        </w:rPr>
        <w:t>Приложение 2</w:t>
      </w:r>
    </w:p>
    <w:p w:rsidR="00797EB9" w:rsidRDefault="00797EB9" w:rsidP="00797EB9">
      <w:pPr>
        <w:rPr>
          <w:rFonts w:ascii="Times New Roman" w:hAnsi="Times New Roman"/>
        </w:rPr>
      </w:pPr>
      <w:r>
        <w:rPr>
          <w:rFonts w:ascii="Times New Roman" w:hAnsi="Times New Roman"/>
        </w:rPr>
        <w:t xml:space="preserve">Аннотация-               </w:t>
      </w:r>
    </w:p>
    <w:p w:rsidR="00797EB9" w:rsidRDefault="00797EB9" w:rsidP="00797EB9">
      <w:pPr>
        <w:rPr>
          <w:rFonts w:ascii="Times New Roman" w:hAnsi="Times New Roman"/>
        </w:rPr>
      </w:pPr>
      <w:r>
        <w:rPr>
          <w:rFonts w:ascii="Times New Roman" w:hAnsi="Times New Roman"/>
        </w:rPr>
        <w:t xml:space="preserve">Общие сведения об объекте-           </w:t>
      </w:r>
    </w:p>
    <w:p w:rsidR="00797EB9" w:rsidRDefault="00797EB9" w:rsidP="00797EB9">
      <w:pPr>
        <w:rPr>
          <w:rFonts w:ascii="Times New Roman" w:hAnsi="Times New Roman"/>
        </w:rPr>
      </w:pPr>
      <w:r>
        <w:rPr>
          <w:rFonts w:ascii="Times New Roman" w:hAnsi="Times New Roman"/>
        </w:rPr>
        <w:t xml:space="preserve"> Возможные ситуации на объекте в результате диверсионно-террористических акций или экстремистских проявлений и при угрозе крупных аварий, катастроф, стихийных бедствий (АКСБ).-             </w:t>
      </w:r>
    </w:p>
    <w:p w:rsidR="00797EB9" w:rsidRDefault="00797EB9" w:rsidP="00797EB9">
      <w:pPr>
        <w:rPr>
          <w:rFonts w:ascii="Times New Roman" w:hAnsi="Times New Roman"/>
        </w:rPr>
      </w:pPr>
      <w:r>
        <w:rPr>
          <w:rFonts w:ascii="Times New Roman" w:hAnsi="Times New Roman"/>
        </w:rPr>
        <w:t xml:space="preserve">Сведения о персонале объекта-        </w:t>
      </w:r>
    </w:p>
    <w:p w:rsidR="00797EB9" w:rsidRDefault="00797EB9" w:rsidP="00797EB9">
      <w:pPr>
        <w:rPr>
          <w:rFonts w:ascii="Times New Roman" w:hAnsi="Times New Roman"/>
        </w:rPr>
      </w:pPr>
      <w:r>
        <w:rPr>
          <w:rFonts w:ascii="Times New Roman" w:hAnsi="Times New Roman"/>
        </w:rPr>
        <w:t xml:space="preserve">Силы и средства охраны объекта-    </w:t>
      </w:r>
    </w:p>
    <w:p w:rsidR="00797EB9" w:rsidRDefault="00797EB9" w:rsidP="00797EB9">
      <w:pPr>
        <w:rPr>
          <w:rFonts w:ascii="Times New Roman" w:hAnsi="Times New Roman"/>
        </w:rPr>
      </w:pPr>
      <w:r>
        <w:rPr>
          <w:rFonts w:ascii="Times New Roman" w:hAnsi="Times New Roman"/>
          <w:b/>
          <w:bCs/>
        </w:rPr>
        <w:t>Приложение №1</w:t>
      </w:r>
      <w:r>
        <w:rPr>
          <w:rFonts w:ascii="Times New Roman" w:hAnsi="Times New Roman"/>
        </w:rPr>
        <w:t xml:space="preserve"> Схема размещения объектов по отношению к улично-дорожной сети.</w:t>
      </w:r>
    </w:p>
    <w:p w:rsidR="00797EB9" w:rsidRDefault="00797EB9" w:rsidP="00797EB9">
      <w:pPr>
        <w:rPr>
          <w:rFonts w:ascii="Times New Roman" w:hAnsi="Times New Roman"/>
        </w:rPr>
      </w:pPr>
      <w:r>
        <w:rPr>
          <w:rFonts w:ascii="Times New Roman" w:hAnsi="Times New Roman"/>
          <w:b/>
          <w:bCs/>
        </w:rPr>
        <w:t xml:space="preserve"> Приложение №  2 </w:t>
      </w:r>
      <w:r>
        <w:rPr>
          <w:rFonts w:ascii="Times New Roman" w:hAnsi="Times New Roman"/>
        </w:rPr>
        <w:t xml:space="preserve"> Сведения о должностных лицах и работниках учреждения, отвечающих за содержание и безопасное состояние объекта, необходимых для организации срочных мероприятий и руководства действиями в чрезвычайных ситуациях</w:t>
      </w:r>
    </w:p>
    <w:p w:rsidR="00797EB9" w:rsidRDefault="00797EB9" w:rsidP="00797EB9">
      <w:pPr>
        <w:rPr>
          <w:rFonts w:ascii="Times New Roman" w:hAnsi="Times New Roman"/>
        </w:rPr>
      </w:pPr>
      <w:r>
        <w:rPr>
          <w:rFonts w:ascii="Times New Roman" w:hAnsi="Times New Roman"/>
          <w:b/>
          <w:bCs/>
        </w:rPr>
        <w:t>Приложение №  3</w:t>
      </w:r>
      <w:r>
        <w:rPr>
          <w:rFonts w:ascii="Times New Roman" w:hAnsi="Times New Roman"/>
        </w:rPr>
        <w:t xml:space="preserve"> Список сотрудников -  (пожарных расчетов)</w:t>
      </w:r>
    </w:p>
    <w:p w:rsidR="00797EB9" w:rsidRDefault="00797EB9" w:rsidP="00797EB9">
      <w:pPr>
        <w:rPr>
          <w:rFonts w:ascii="Times New Roman" w:hAnsi="Times New Roman"/>
        </w:rPr>
      </w:pPr>
      <w:r>
        <w:rPr>
          <w:rFonts w:ascii="Times New Roman" w:hAnsi="Times New Roman"/>
          <w:b/>
          <w:bCs/>
        </w:rPr>
        <w:t xml:space="preserve">Приложение №4 </w:t>
      </w:r>
      <w:r>
        <w:rPr>
          <w:rFonts w:ascii="Times New Roman" w:hAnsi="Times New Roman"/>
        </w:rPr>
        <w:t xml:space="preserve"> Список сотрудников, состоящих на учете в наркологическом и (или) психоневрологическом диспансере</w:t>
      </w:r>
    </w:p>
    <w:p w:rsidR="00797EB9" w:rsidRDefault="00797EB9" w:rsidP="00797EB9">
      <w:pPr>
        <w:rPr>
          <w:rFonts w:ascii="Times New Roman" w:hAnsi="Times New Roman"/>
        </w:rPr>
      </w:pPr>
      <w:r>
        <w:rPr>
          <w:rFonts w:ascii="Times New Roman" w:hAnsi="Times New Roman"/>
          <w:b/>
          <w:bCs/>
        </w:rPr>
        <w:t xml:space="preserve">Приложение № 5 </w:t>
      </w:r>
      <w:r>
        <w:rPr>
          <w:rFonts w:ascii="Times New Roman" w:hAnsi="Times New Roman"/>
        </w:rPr>
        <w:t xml:space="preserve">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w:t>
      </w:r>
    </w:p>
    <w:p w:rsidR="00797EB9" w:rsidRDefault="00797EB9" w:rsidP="00797EB9">
      <w:pPr>
        <w:rPr>
          <w:rFonts w:ascii="Times New Roman" w:hAnsi="Times New Roman"/>
        </w:rPr>
      </w:pPr>
      <w:r>
        <w:rPr>
          <w:rFonts w:ascii="Times New Roman" w:hAnsi="Times New Roman"/>
          <w:b/>
          <w:bCs/>
        </w:rPr>
        <w:t xml:space="preserve">Приложение № 6 </w:t>
      </w:r>
      <w:r>
        <w:rPr>
          <w:rFonts w:ascii="Times New Roman" w:hAnsi="Times New Roman"/>
        </w:rPr>
        <w:t xml:space="preserve"> Список всех работников образовательного учреждения  с номерами телефонов, мобильных , домашних ,так же указать должность и год рождения рабочего.</w:t>
      </w:r>
    </w:p>
    <w:p w:rsidR="00797EB9" w:rsidRDefault="00797EB9" w:rsidP="00797EB9">
      <w:pPr>
        <w:rPr>
          <w:rFonts w:ascii="Times New Roman" w:hAnsi="Times New Roman"/>
        </w:rPr>
      </w:pPr>
      <w:r>
        <w:rPr>
          <w:rFonts w:ascii="Times New Roman" w:hAnsi="Times New Roman"/>
          <w:b/>
          <w:bCs/>
        </w:rPr>
        <w:t xml:space="preserve">Приложение № 7 </w:t>
      </w:r>
      <w:r>
        <w:rPr>
          <w:rFonts w:ascii="Times New Roman" w:hAnsi="Times New Roman"/>
        </w:rPr>
        <w:t>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797EB9" w:rsidRDefault="00797EB9" w:rsidP="00797EB9">
      <w:pPr>
        <w:rPr>
          <w:rFonts w:ascii="Times New Roman" w:hAnsi="Times New Roman"/>
        </w:rPr>
      </w:pPr>
      <w:r>
        <w:rPr>
          <w:rFonts w:ascii="Times New Roman" w:hAnsi="Times New Roman"/>
          <w:b/>
          <w:bCs/>
        </w:rPr>
        <w:t xml:space="preserve">Приложение №  8 </w:t>
      </w:r>
      <w:r>
        <w:rPr>
          <w:rFonts w:ascii="Times New Roman" w:hAnsi="Times New Roman"/>
        </w:rPr>
        <w:t>Памятка дежурному администратору(дежурному)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797EB9" w:rsidRDefault="00797EB9" w:rsidP="00797EB9">
      <w:pPr>
        <w:rPr>
          <w:rFonts w:ascii="Times New Roman" w:hAnsi="Times New Roman"/>
        </w:rPr>
      </w:pPr>
      <w:r>
        <w:rPr>
          <w:rFonts w:ascii="Times New Roman" w:hAnsi="Times New Roman"/>
          <w:b/>
          <w:bCs/>
        </w:rPr>
        <w:t xml:space="preserve">Приложение №9 </w:t>
      </w:r>
      <w:r>
        <w:rPr>
          <w:rFonts w:ascii="Times New Roman" w:hAnsi="Times New Roman"/>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797EB9" w:rsidRDefault="00797EB9" w:rsidP="00797EB9">
      <w:pPr>
        <w:rPr>
          <w:rFonts w:ascii="Times New Roman" w:hAnsi="Times New Roman"/>
        </w:rPr>
      </w:pPr>
      <w:r>
        <w:rPr>
          <w:rFonts w:ascii="Times New Roman" w:hAnsi="Times New Roman"/>
          <w:b/>
          <w:bCs/>
        </w:rPr>
        <w:t xml:space="preserve"> Приложение №  10 </w:t>
      </w:r>
      <w:r>
        <w:rPr>
          <w:rFonts w:ascii="Times New Roman" w:hAnsi="Times New Roman"/>
        </w:rPr>
        <w:t>Функциональные обязанности должностного лица образовательного учреждения, ответственного за выполнение мероприятий по антитеррористической защите объекта</w:t>
      </w:r>
    </w:p>
    <w:p w:rsidR="00797EB9" w:rsidRDefault="00797EB9" w:rsidP="00797EB9">
      <w:pPr>
        <w:rPr>
          <w:rFonts w:ascii="Times New Roman" w:hAnsi="Times New Roman"/>
        </w:rPr>
      </w:pPr>
      <w:r>
        <w:rPr>
          <w:rFonts w:ascii="Times New Roman" w:hAnsi="Times New Roman"/>
          <w:b/>
          <w:bCs/>
        </w:rPr>
        <w:t>Приложение № 11</w:t>
      </w:r>
      <w:r>
        <w:rPr>
          <w:rFonts w:ascii="Times New Roman" w:hAnsi="Times New Roman"/>
        </w:rPr>
        <w:t xml:space="preserve">  Положение об организации пропускного режима в образовательном учреждении</w:t>
      </w:r>
    </w:p>
    <w:p w:rsidR="00797EB9" w:rsidRDefault="00797EB9" w:rsidP="00797EB9">
      <w:pPr>
        <w:rPr>
          <w:rFonts w:ascii="Times New Roman" w:hAnsi="Times New Roman"/>
        </w:rPr>
      </w:pPr>
      <w:r>
        <w:rPr>
          <w:rFonts w:ascii="Times New Roman" w:hAnsi="Times New Roman"/>
          <w:b/>
          <w:bCs/>
        </w:rPr>
        <w:t>Приложение №   12</w:t>
      </w:r>
      <w:r>
        <w:rPr>
          <w:rFonts w:ascii="Times New Roman" w:hAnsi="Times New Roman"/>
        </w:rPr>
        <w:t>Рекомендации администрации и педагогическим коллективам образовательных учреждений по работе с учащимися, уличенными в телефонном хулиганстве</w:t>
      </w:r>
    </w:p>
    <w:p w:rsidR="00797EB9" w:rsidRDefault="00797EB9" w:rsidP="00797EB9">
      <w:pPr>
        <w:rPr>
          <w:rFonts w:ascii="Times New Roman" w:hAnsi="Times New Roman"/>
        </w:rPr>
      </w:pPr>
      <w:r>
        <w:rPr>
          <w:rFonts w:ascii="Times New Roman" w:hAnsi="Times New Roman"/>
          <w:b/>
          <w:bCs/>
        </w:rPr>
        <w:t>Приложение №  13</w:t>
      </w:r>
      <w:r>
        <w:rPr>
          <w:rFonts w:ascii="Times New Roman" w:hAnsi="Times New Roman"/>
        </w:rPr>
        <w:t xml:space="preserve">   План работы антитеррористической комиссии школы </w:t>
      </w:r>
    </w:p>
    <w:p w:rsidR="00797EB9" w:rsidRPr="005A7C24" w:rsidRDefault="00797EB9" w:rsidP="00797EB9">
      <w:pPr>
        <w:rPr>
          <w:rFonts w:ascii="Times New Roman" w:hAnsi="Times New Roman"/>
          <w:sz w:val="28"/>
          <w:szCs w:val="28"/>
        </w:rPr>
      </w:pPr>
      <w:r>
        <w:rPr>
          <w:rFonts w:ascii="Times New Roman" w:hAnsi="Times New Roman"/>
          <w:b/>
          <w:bCs/>
        </w:rPr>
        <w:t>Приложение №14</w:t>
      </w:r>
      <w:r>
        <w:rPr>
          <w:rFonts w:ascii="Times New Roman" w:hAnsi="Times New Roman"/>
        </w:rPr>
        <w:t xml:space="preserve"> Перспективный план</w:t>
      </w:r>
    </w:p>
    <w:p w:rsidR="00797EB9" w:rsidRDefault="00797EB9" w:rsidP="00797EB9">
      <w:pPr>
        <w:rPr>
          <w:rFonts w:ascii="Times New Roman" w:hAnsi="Times New Roman"/>
        </w:rPr>
      </w:pPr>
    </w:p>
    <w:p w:rsidR="00797EB9" w:rsidRDefault="00797EB9" w:rsidP="00797EB9">
      <w:pPr>
        <w:rPr>
          <w:rFonts w:ascii="Times New Roman" w:hAnsi="Times New Roman"/>
        </w:rPr>
      </w:pPr>
      <w:r>
        <w:rPr>
          <w:rFonts w:ascii="Times New Roman" w:hAnsi="Times New Roman"/>
        </w:rPr>
        <w:t xml:space="preserve">                   </w:t>
      </w:r>
    </w:p>
    <w:p w:rsidR="00797EB9" w:rsidRDefault="00797EB9" w:rsidP="00797EB9">
      <w:pPr>
        <w:rPr>
          <w:rFonts w:ascii="Times New Roman" w:hAnsi="Times New Roman"/>
        </w:rPr>
      </w:pPr>
      <w:r>
        <w:rPr>
          <w:rFonts w:ascii="Times New Roman" w:hAnsi="Times New Roman"/>
        </w:rPr>
        <w:lastRenderedPageBreak/>
        <w:t>Приложение 3</w:t>
      </w:r>
    </w:p>
    <w:p w:rsidR="00797EB9" w:rsidRDefault="00797EB9" w:rsidP="00797EB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АННОТАЦИЯ                                                                </w:t>
      </w:r>
    </w:p>
    <w:p w:rsidR="00797EB9" w:rsidRDefault="00797EB9" w:rsidP="00797EB9">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w:t>
      </w:r>
    </w:p>
    <w:p w:rsidR="00797EB9" w:rsidRDefault="00797EB9" w:rsidP="00797EB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Сведения о разработчиках Паспорта:</w:t>
      </w:r>
    </w:p>
    <w:p w:rsidR="00797EB9" w:rsidRDefault="00797EB9" w:rsidP="00797EB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Заведующий </w:t>
      </w:r>
      <w:r>
        <w:rPr>
          <w:rFonts w:ascii="Times New Roman" w:eastAsia="Times New Roman" w:hAnsi="Times New Roman"/>
          <w:sz w:val="24"/>
          <w:szCs w:val="24"/>
        </w:rPr>
        <w:t xml:space="preserve"> –  Габышева А.Н.</w:t>
      </w:r>
    </w:p>
    <w:p w:rsidR="00797EB9" w:rsidRDefault="00797EB9" w:rsidP="00797EB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составления паспорта антитеррористической защищенности были использованы следующие документы:</w:t>
      </w:r>
    </w:p>
    <w:p w:rsidR="00797EB9" w:rsidRDefault="00797EB9" w:rsidP="00797EB9">
      <w:pPr>
        <w:spacing w:after="0" w:line="240" w:lineRule="auto"/>
        <w:jc w:val="both"/>
        <w:rPr>
          <w:sz w:val="24"/>
          <w:szCs w:val="24"/>
        </w:rPr>
      </w:pPr>
    </w:p>
    <w:p w:rsidR="00797EB9" w:rsidRDefault="00797EB9" w:rsidP="00797EB9">
      <w:pPr>
        <w:numPr>
          <w:ilvl w:val="0"/>
          <w:numId w:val="3"/>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План противопожарной безопасности,</w:t>
      </w:r>
    </w:p>
    <w:p w:rsidR="00797EB9" w:rsidRDefault="00797EB9" w:rsidP="00797EB9">
      <w:pPr>
        <w:numPr>
          <w:ilvl w:val="0"/>
          <w:numId w:val="3"/>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Инструкция по действиям личного состава ДОУ в ЧС,</w:t>
      </w:r>
    </w:p>
    <w:p w:rsidR="00797EB9" w:rsidRDefault="00797EB9" w:rsidP="00797EB9">
      <w:pPr>
        <w:numPr>
          <w:ilvl w:val="0"/>
          <w:numId w:val="3"/>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Схема эвакуации МБДОУ-ДС №24 «ЧАРИНКА»</w:t>
      </w:r>
    </w:p>
    <w:p w:rsidR="00797EB9" w:rsidRDefault="00797EB9" w:rsidP="00797EB9">
      <w:pPr>
        <w:numPr>
          <w:ilvl w:val="0"/>
          <w:numId w:val="3"/>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Штатно-должностной список работников МБДОУ-ДС №24 «ЧАРИНКА»- 15 человек</w:t>
      </w:r>
    </w:p>
    <w:p w:rsidR="00797EB9" w:rsidRDefault="00797EB9" w:rsidP="00797EB9">
      <w:pPr>
        <w:numPr>
          <w:ilvl w:val="0"/>
          <w:numId w:val="3"/>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Приказ о противопожарном режиме  в МБДОУ-ДС №24 «ЧАРИНКА» </w:t>
      </w:r>
    </w:p>
    <w:p w:rsidR="00797EB9" w:rsidRDefault="00797EB9" w:rsidP="00797EB9">
      <w:pPr>
        <w:numPr>
          <w:ilvl w:val="0"/>
          <w:numId w:val="3"/>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Приказ об антитеррористической защищенности в МБДОУ-ДС №24 «ЧАРИНКА»</w:t>
      </w:r>
    </w:p>
    <w:p w:rsidR="00797EB9" w:rsidRDefault="00797EB9" w:rsidP="00797EB9">
      <w:pPr>
        <w:spacing w:after="0" w:line="240" w:lineRule="auto"/>
        <w:jc w:val="both"/>
        <w:rPr>
          <w:rFonts w:ascii="Times New Roman" w:eastAsia="Times New Roman" w:hAnsi="Times New Roman"/>
          <w:i/>
          <w:sz w:val="24"/>
          <w:szCs w:val="24"/>
        </w:rPr>
      </w:pPr>
    </w:p>
    <w:p w:rsidR="00797EB9" w:rsidRDefault="00797EB9" w:rsidP="00797EB9">
      <w:pPr>
        <w:spacing w:after="0" w:line="240" w:lineRule="auto"/>
        <w:jc w:val="both"/>
        <w:rPr>
          <w:rFonts w:ascii="Times New Roman" w:eastAsia="Times New Roman" w:hAnsi="Times New Roman"/>
          <w:iCs/>
          <w:sz w:val="24"/>
          <w:szCs w:val="24"/>
        </w:rPr>
      </w:pPr>
      <w:r>
        <w:rPr>
          <w:rFonts w:ascii="Times New Roman" w:eastAsia="Times New Roman" w:hAnsi="Times New Roman"/>
          <w:sz w:val="24"/>
          <w:szCs w:val="24"/>
        </w:rPr>
        <w:t xml:space="preserve">Дата завершения разработки Паспорта: </w:t>
      </w:r>
      <w:r>
        <w:rPr>
          <w:rFonts w:ascii="Times New Roman" w:eastAsia="Times New Roman" w:hAnsi="Times New Roman"/>
          <w:iCs/>
          <w:sz w:val="24"/>
          <w:szCs w:val="24"/>
        </w:rPr>
        <w:t>15.06.2016г</w:t>
      </w:r>
    </w:p>
    <w:p w:rsidR="00797EB9" w:rsidRDefault="00797EB9" w:rsidP="00797EB9">
      <w:pPr>
        <w:spacing w:after="0" w:line="240" w:lineRule="auto"/>
        <w:jc w:val="both"/>
        <w:rPr>
          <w:sz w:val="24"/>
          <w:szCs w:val="24"/>
        </w:rPr>
      </w:pPr>
    </w:p>
    <w:p w:rsidR="00797EB9" w:rsidRDefault="00797EB9" w:rsidP="00797EB9">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w:t>
      </w: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Default="00797EB9" w:rsidP="00797EB9">
      <w:pPr>
        <w:spacing w:after="0" w:line="240" w:lineRule="auto"/>
        <w:jc w:val="both"/>
        <w:rPr>
          <w:rFonts w:ascii="Times New Roman" w:eastAsia="Times New Roman" w:hAnsi="Times New Roman"/>
          <w:b/>
          <w:bCs/>
          <w:sz w:val="24"/>
          <w:szCs w:val="24"/>
        </w:rPr>
      </w:pPr>
    </w:p>
    <w:p w:rsidR="00797EB9" w:rsidRPr="001570B2" w:rsidRDefault="00797EB9" w:rsidP="00797EB9">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Приложение 6</w:t>
      </w:r>
    </w:p>
    <w:p w:rsidR="00797EB9" w:rsidRDefault="00797EB9" w:rsidP="00797EB9">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Раздел 1. ОБЩИЕ СВЕДЕНИЯ ОБ ОБЪЕКТЕ.</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w:t>
      </w:r>
    </w:p>
    <w:p w:rsidR="00797EB9" w:rsidRDefault="00797EB9" w:rsidP="00797EB9">
      <w:pPr>
        <w:spacing w:after="0" w:line="360" w:lineRule="auto"/>
        <w:rPr>
          <w:rFonts w:ascii="Times New Roman" w:eastAsia="Times New Roman" w:hAnsi="Times New Roman"/>
          <w:sz w:val="24"/>
          <w:szCs w:val="24"/>
        </w:rPr>
      </w:pPr>
      <w:r>
        <w:rPr>
          <w:rFonts w:ascii="Times New Roman" w:eastAsia="Times New Roman" w:hAnsi="Times New Roman"/>
          <w:b/>
          <w:bCs/>
          <w:sz w:val="24"/>
          <w:szCs w:val="24"/>
        </w:rPr>
        <w:t>1.1.Полное и сокращенное наименование объекта, его реквизиты:</w:t>
      </w:r>
      <w:r>
        <w:rPr>
          <w:rFonts w:ascii="Times New Roman" w:eastAsia="Times New Roman" w:hAnsi="Times New Roman"/>
          <w:sz w:val="24"/>
          <w:szCs w:val="24"/>
        </w:rPr>
        <w:t xml:space="preserve"> Муниципальное бюджетное дошкольное образовательное учреждение-детский сад комбинированного вида №24 «Чаринка» с.Уолбут Олекминского района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расчетные счета - 4070180498051000351</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ИНН –  1421007003;</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КПП - 142101001,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БИК - 049805001,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Банк – ГРКЦ НБ России г.Якутск.</w:t>
      </w:r>
    </w:p>
    <w:p w:rsidR="00797EB9" w:rsidRDefault="00797EB9" w:rsidP="00797EB9">
      <w:pPr>
        <w:spacing w:after="0" w:line="360" w:lineRule="auto"/>
        <w:jc w:val="both"/>
        <w:rPr>
          <w:sz w:val="24"/>
          <w:szCs w:val="24"/>
        </w:rPr>
      </w:pPr>
    </w:p>
    <w:p w:rsidR="00797EB9" w:rsidRDefault="00797EB9" w:rsidP="00797EB9">
      <w:pPr>
        <w:spacing w:after="0" w:line="360" w:lineRule="auto"/>
        <w:rPr>
          <w:rFonts w:ascii="Times New Roman" w:eastAsia="Times New Roman" w:hAnsi="Times New Roman"/>
          <w:sz w:val="24"/>
          <w:szCs w:val="24"/>
        </w:rPr>
      </w:pPr>
      <w:r>
        <w:rPr>
          <w:rFonts w:ascii="Times New Roman" w:eastAsia="Times New Roman" w:hAnsi="Times New Roman"/>
          <w:b/>
          <w:bCs/>
          <w:sz w:val="24"/>
          <w:szCs w:val="24"/>
        </w:rPr>
        <w:t>1.2. Почтовый адрес:</w:t>
      </w:r>
      <w:r>
        <w:rPr>
          <w:rFonts w:ascii="Times New Roman" w:eastAsia="Times New Roman" w:hAnsi="Times New Roman"/>
          <w:sz w:val="24"/>
          <w:szCs w:val="24"/>
        </w:rPr>
        <w:t xml:space="preserve"> 678110 с.Уолбут, ул.Победы,1 Олекминского района РС(Я)</w:t>
      </w:r>
    </w:p>
    <w:p w:rsidR="00797EB9" w:rsidRDefault="00797EB9" w:rsidP="00797EB9">
      <w:pPr>
        <w:spacing w:after="0" w:line="360" w:lineRule="auto"/>
        <w:rPr>
          <w:rFonts w:ascii="Times New Roman" w:eastAsia="Times New Roman" w:hAnsi="Times New Roman"/>
          <w:sz w:val="24"/>
          <w:szCs w:val="24"/>
        </w:rPr>
      </w:pPr>
      <w:r>
        <w:rPr>
          <w:rFonts w:ascii="Times New Roman" w:eastAsia="Times New Roman" w:hAnsi="Times New Roman"/>
          <w:b/>
          <w:sz w:val="24"/>
          <w:szCs w:val="24"/>
        </w:rPr>
        <w:t>Телефон</w:t>
      </w:r>
      <w:r>
        <w:rPr>
          <w:rFonts w:ascii="Times New Roman" w:eastAsia="Times New Roman" w:hAnsi="Times New Roman"/>
          <w:sz w:val="24"/>
          <w:szCs w:val="24"/>
        </w:rPr>
        <w:t xml:space="preserve">  841138 35432</w:t>
      </w:r>
    </w:p>
    <w:p w:rsidR="00797EB9" w:rsidRDefault="00797EB9" w:rsidP="00797EB9">
      <w:pPr>
        <w:spacing w:after="0" w:line="360" w:lineRule="auto"/>
        <w:rPr>
          <w:rFonts w:ascii="Times New Roman" w:eastAsia="Times New Roman" w:hAnsi="Times New Roman"/>
          <w:sz w:val="24"/>
          <w:szCs w:val="24"/>
        </w:rPr>
      </w:pPr>
      <w:r>
        <w:rPr>
          <w:rFonts w:ascii="Times New Roman" w:eastAsia="Times New Roman" w:hAnsi="Times New Roman"/>
          <w:b/>
          <w:sz w:val="24"/>
          <w:szCs w:val="24"/>
        </w:rPr>
        <w:t>Электронная почта</w:t>
      </w:r>
      <w:r>
        <w:rPr>
          <w:rFonts w:ascii="Times New Roman" w:eastAsia="Times New Roman" w:hAnsi="Times New Roman"/>
          <w:sz w:val="24"/>
          <w:szCs w:val="24"/>
        </w:rPr>
        <w:t xml:space="preserve"> – </w:t>
      </w:r>
      <w:r>
        <w:rPr>
          <w:rFonts w:ascii="Times New Roman" w:eastAsia="Times New Roman" w:hAnsi="Times New Roman"/>
          <w:sz w:val="24"/>
          <w:szCs w:val="24"/>
          <w:lang w:val="en-US"/>
        </w:rPr>
        <w:t>gabysheva</w:t>
      </w:r>
      <w:r w:rsidRPr="00CF07AA">
        <w:rPr>
          <w:rFonts w:ascii="Times New Roman" w:eastAsia="Times New Roman" w:hAnsi="Times New Roman"/>
          <w:sz w:val="24"/>
          <w:szCs w:val="24"/>
        </w:rPr>
        <w:t>.58</w:t>
      </w:r>
      <w:r>
        <w:rPr>
          <w:rFonts w:ascii="Times New Roman" w:eastAsia="Times New Roman" w:hAnsi="Times New Roman"/>
          <w:sz w:val="24"/>
          <w:szCs w:val="24"/>
        </w:rPr>
        <w:t>@</w:t>
      </w:r>
      <w:r>
        <w:rPr>
          <w:rFonts w:ascii="Times New Roman" w:eastAsia="Times New Roman" w:hAnsi="Times New Roman"/>
          <w:sz w:val="24"/>
          <w:szCs w:val="24"/>
          <w:lang w:val="en-US"/>
        </w:rPr>
        <w:t>mail</w:t>
      </w:r>
      <w:r>
        <w:rPr>
          <w:rFonts w:ascii="Times New Roman" w:eastAsia="Times New Roman" w:hAnsi="Times New Roman"/>
          <w:sz w:val="24"/>
          <w:szCs w:val="24"/>
        </w:rPr>
        <w:t>.</w:t>
      </w:r>
      <w:r>
        <w:rPr>
          <w:rFonts w:ascii="Times New Roman" w:eastAsia="Times New Roman" w:hAnsi="Times New Roman"/>
          <w:sz w:val="24"/>
          <w:szCs w:val="24"/>
          <w:lang w:val="en-US"/>
        </w:rPr>
        <w:t>ru</w:t>
      </w:r>
    </w:p>
    <w:p w:rsidR="00797EB9" w:rsidRPr="00CF07AA" w:rsidRDefault="00797EB9" w:rsidP="00797EB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Вид учебного заведения</w:t>
      </w:r>
      <w:r>
        <w:rPr>
          <w:rFonts w:ascii="Times New Roman" w:eastAsia="Times New Roman" w:hAnsi="Times New Roman"/>
          <w:color w:val="000000"/>
          <w:sz w:val="24"/>
          <w:szCs w:val="24"/>
        </w:rPr>
        <w:t>:</w:t>
      </w:r>
      <w:r w:rsidRPr="00CF07A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дошкольное образование</w:t>
      </w:r>
    </w:p>
    <w:p w:rsidR="00797EB9" w:rsidRDefault="00797EB9" w:rsidP="00797EB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Тип учебного заведения</w:t>
      </w:r>
      <w:r>
        <w:rPr>
          <w:rFonts w:ascii="Times New Roman" w:eastAsia="Times New Roman" w:hAnsi="Times New Roman"/>
          <w:color w:val="000000"/>
          <w:sz w:val="24"/>
          <w:szCs w:val="24"/>
        </w:rPr>
        <w:t>:</w:t>
      </w:r>
    </w:p>
    <w:p w:rsidR="00797EB9" w:rsidRDefault="00797EB9" w:rsidP="00797EB9">
      <w:pPr>
        <w:spacing w:after="0" w:line="360" w:lineRule="auto"/>
        <w:rPr>
          <w:rFonts w:ascii="Times New Roman" w:eastAsia="Times New Roman" w:hAnsi="Times New Roman"/>
          <w:sz w:val="24"/>
          <w:szCs w:val="24"/>
        </w:rPr>
      </w:pPr>
      <w:r>
        <w:rPr>
          <w:rFonts w:ascii="Times New Roman" w:eastAsia="Times New Roman" w:hAnsi="Times New Roman"/>
          <w:b/>
          <w:bCs/>
          <w:sz w:val="24"/>
          <w:szCs w:val="24"/>
        </w:rPr>
        <w:t>1.4</w:t>
      </w:r>
      <w:r>
        <w:rPr>
          <w:rFonts w:ascii="Times New Roman" w:eastAsia="Times New Roman" w:hAnsi="Times New Roman"/>
          <w:sz w:val="24"/>
          <w:szCs w:val="24"/>
        </w:rPr>
        <w:t xml:space="preserve">. </w:t>
      </w:r>
      <w:r>
        <w:rPr>
          <w:rFonts w:ascii="Times New Roman" w:eastAsia="Times New Roman" w:hAnsi="Times New Roman"/>
          <w:b/>
          <w:sz w:val="24"/>
          <w:szCs w:val="24"/>
        </w:rPr>
        <w:t>Сведения о вышестоящей (головной) организации:</w:t>
      </w:r>
      <w:r>
        <w:rPr>
          <w:rFonts w:ascii="Times New Roman" w:eastAsia="Times New Roman" w:hAnsi="Times New Roman"/>
          <w:sz w:val="24"/>
          <w:szCs w:val="24"/>
        </w:rPr>
        <w:t xml:space="preserve"> МКУ УООР Муниципальное казенное учреждение «Управление образования Олекминского района» РС(Я)</w:t>
      </w:r>
    </w:p>
    <w:p w:rsidR="00797EB9" w:rsidRDefault="00797EB9" w:rsidP="00797EB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почтовый адрес </w:t>
      </w:r>
      <w:r>
        <w:rPr>
          <w:rFonts w:ascii="Times New Roman" w:eastAsia="Times New Roman" w:hAnsi="Times New Roman"/>
          <w:color w:val="000000"/>
          <w:sz w:val="24"/>
          <w:szCs w:val="24"/>
        </w:rPr>
        <w:t xml:space="preserve">678100 г.Олекминск, </w:t>
      </w:r>
    </w:p>
    <w:p w:rsidR="00797EB9" w:rsidRDefault="00797EB9" w:rsidP="00797EB9">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телефоны 4-14-08</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1.5. Форма собственности объектов: </w:t>
      </w:r>
      <w:r>
        <w:rPr>
          <w:rFonts w:ascii="Times New Roman" w:eastAsia="Times New Roman" w:hAnsi="Times New Roman"/>
          <w:bCs/>
          <w:sz w:val="24"/>
          <w:szCs w:val="24"/>
        </w:rPr>
        <w:t xml:space="preserve"> муниципальная</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Сведения о собственниках </w:t>
      </w:r>
    </w:p>
    <w:p w:rsidR="00797EB9" w:rsidRPr="009F7906" w:rsidRDefault="00797EB9" w:rsidP="00797EB9">
      <w:pPr>
        <w:rPr>
          <w:b/>
          <w:sz w:val="24"/>
          <w:szCs w:val="24"/>
        </w:rPr>
      </w:pPr>
      <w:r>
        <w:rPr>
          <w:rFonts w:ascii="Times New Roman" w:eastAsia="Times New Roman" w:hAnsi="Times New Roman"/>
          <w:b/>
          <w:bCs/>
          <w:sz w:val="24"/>
          <w:szCs w:val="24"/>
        </w:rPr>
        <w:t>1.6.</w:t>
      </w:r>
      <w:r>
        <w:rPr>
          <w:rFonts w:ascii="Times New Roman" w:eastAsia="Times New Roman" w:hAnsi="Times New Roman"/>
          <w:b/>
          <w:sz w:val="24"/>
          <w:szCs w:val="24"/>
        </w:rPr>
        <w:t xml:space="preserve"> Наличие арендаторов</w:t>
      </w:r>
      <w:r>
        <w:rPr>
          <w:rFonts w:ascii="Times New Roman" w:eastAsia="Times New Roman" w:hAnsi="Times New Roman"/>
          <w:sz w:val="24"/>
          <w:szCs w:val="24"/>
        </w:rPr>
        <w:t xml:space="preserve"> –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1.7.</w:t>
      </w:r>
      <w:r>
        <w:rPr>
          <w:rFonts w:ascii="Times New Roman" w:eastAsia="Times New Roman" w:hAnsi="Times New Roman"/>
          <w:b/>
          <w:sz w:val="24"/>
          <w:szCs w:val="24"/>
        </w:rPr>
        <w:t>Особенности образовательного учреждения</w:t>
      </w:r>
      <w:r>
        <w:rPr>
          <w:rFonts w:ascii="Times New Roman" w:eastAsia="Times New Roman" w:hAnsi="Times New Roman"/>
          <w:sz w:val="24"/>
          <w:szCs w:val="24"/>
        </w:rPr>
        <w:t>:</w:t>
      </w:r>
    </w:p>
    <w:tbl>
      <w:tblPr>
        <w:tblW w:w="0" w:type="auto"/>
        <w:tblInd w:w="-62" w:type="dxa"/>
        <w:tblLayout w:type="fixed"/>
        <w:tblCellMar>
          <w:left w:w="0" w:type="dxa"/>
          <w:right w:w="0" w:type="dxa"/>
        </w:tblCellMar>
        <w:tblLook w:val="0000"/>
      </w:tblPr>
      <w:tblGrid>
        <w:gridCol w:w="6420"/>
        <w:gridCol w:w="3430"/>
      </w:tblGrid>
      <w:tr w:rsidR="00797EB9" w:rsidTr="000C5C42">
        <w:tc>
          <w:tcPr>
            <w:tcW w:w="642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Количество обучающихся (воспитанников), в том числе:</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7EB9" w:rsidRPr="00A71295" w:rsidRDefault="00797EB9" w:rsidP="000C5C42">
            <w:pPr>
              <w:snapToGrid w:val="0"/>
              <w:spacing w:after="0" w:line="360" w:lineRule="auto"/>
              <w:jc w:val="center"/>
              <w:rPr>
                <w:rFonts w:ascii="Times New Roman" w:eastAsia="Times New Roman" w:hAnsi="Times New Roman"/>
                <w:sz w:val="24"/>
                <w:szCs w:val="24"/>
              </w:rPr>
            </w:pPr>
          </w:p>
          <w:p w:rsidR="00797EB9" w:rsidRPr="00513F34"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r>
      <w:tr w:rsidR="00797EB9" w:rsidTr="000C5C42">
        <w:tc>
          <w:tcPr>
            <w:tcW w:w="642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Количество работников: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7EB9" w:rsidRDefault="00797EB9" w:rsidP="000C5C42">
            <w:pPr>
              <w:snapToGrid w:val="0"/>
              <w:spacing w:after="0" w:line="360" w:lineRule="auto"/>
              <w:rPr>
                <w:rFonts w:ascii="Times New Roman" w:eastAsia="Times New Roman" w:hAnsi="Times New Roman"/>
                <w:sz w:val="24"/>
                <w:szCs w:val="24"/>
              </w:rPr>
            </w:pPr>
          </w:p>
          <w:p w:rsidR="00797EB9" w:rsidRPr="00CF07AA"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15</w:t>
            </w:r>
          </w:p>
          <w:p w:rsidR="00797EB9" w:rsidRPr="009E6C9B" w:rsidRDefault="00797EB9" w:rsidP="000C5C42">
            <w:pPr>
              <w:snapToGrid w:val="0"/>
              <w:spacing w:after="0" w:line="360" w:lineRule="auto"/>
              <w:jc w:val="center"/>
              <w:rPr>
                <w:rFonts w:ascii="Times New Roman" w:eastAsia="Times New Roman" w:hAnsi="Times New Roman"/>
                <w:sz w:val="24"/>
                <w:szCs w:val="24"/>
                <w:lang w:val="en-US"/>
              </w:rPr>
            </w:pPr>
          </w:p>
        </w:tc>
      </w:tr>
      <w:tr w:rsidR="00797EB9" w:rsidTr="000C5C42">
        <w:tc>
          <w:tcPr>
            <w:tcW w:w="642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 выходные дни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1.6. Максимальная численность работающих: </w:t>
      </w:r>
      <w:r>
        <w:rPr>
          <w:rFonts w:ascii="Times New Roman" w:eastAsia="Times New Roman" w:hAnsi="Times New Roman"/>
          <w:sz w:val="24"/>
          <w:szCs w:val="24"/>
        </w:rPr>
        <w:t>с 8-00 ч. до14-00 ч.  - 8 чел.</w:t>
      </w:r>
    </w:p>
    <w:p w:rsidR="00797EB9" w:rsidRPr="00A71295" w:rsidRDefault="00797EB9" w:rsidP="00797EB9">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с14-00 ч. до 18-00 ч.   - 7 чел.</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 18-00 ч. до 8-00 ч.-     1 чел.                                                                                        </w:t>
      </w:r>
    </w:p>
    <w:p w:rsidR="00797EB9" w:rsidRDefault="00797EB9" w:rsidP="00797EB9">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1.7. Режим работы учреждения, распорядок дня.  </w:t>
      </w:r>
    </w:p>
    <w:p w:rsidR="00797EB9" w:rsidRPr="009F7906" w:rsidRDefault="00797EB9" w:rsidP="00797EB9">
      <w:pPr>
        <w:rPr>
          <w:rFonts w:ascii="Times New Roman" w:hAnsi="Times New Roman"/>
          <w:sz w:val="24"/>
          <w:szCs w:val="24"/>
        </w:rPr>
      </w:pPr>
      <w:r>
        <w:rPr>
          <w:rFonts w:ascii="Times New Roman" w:hAnsi="Times New Roman"/>
          <w:sz w:val="24"/>
          <w:szCs w:val="24"/>
        </w:rPr>
        <w:t xml:space="preserve">Учебный день начинать в 8 часов 00 минут. Вход  в здание школы в 8 часов 00 минут. </w:t>
      </w:r>
    </w:p>
    <w:p w:rsidR="00797EB9" w:rsidRPr="00CF7EB0" w:rsidRDefault="00797EB9" w:rsidP="00797EB9">
      <w:p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Занятия  с 9ч 15 мин до 10ч30 мин. Прогулка.</w:t>
      </w:r>
    </w:p>
    <w:p w:rsidR="00797EB9" w:rsidRDefault="00797EB9" w:rsidP="00797EB9">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Работа столовой.</w:t>
      </w:r>
    </w:p>
    <w:tbl>
      <w:tblPr>
        <w:tblW w:w="0" w:type="auto"/>
        <w:tblInd w:w="-35" w:type="dxa"/>
        <w:tblLayout w:type="fixed"/>
        <w:tblLook w:val="0000"/>
      </w:tblPr>
      <w:tblGrid>
        <w:gridCol w:w="3190"/>
        <w:gridCol w:w="3190"/>
        <w:gridCol w:w="3261"/>
      </w:tblGrid>
      <w:tr w:rsidR="00797EB9" w:rsidTr="000C5C42">
        <w:tc>
          <w:tcPr>
            <w:tcW w:w="319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Завтрак</w:t>
            </w:r>
          </w:p>
        </w:tc>
        <w:tc>
          <w:tcPr>
            <w:tcW w:w="319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8ч30 мин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26 детей</w:t>
            </w:r>
          </w:p>
        </w:tc>
      </w:tr>
      <w:tr w:rsidR="00797EB9" w:rsidTr="000C5C42">
        <w:tc>
          <w:tcPr>
            <w:tcW w:w="319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обед</w:t>
            </w:r>
          </w:p>
        </w:tc>
        <w:tc>
          <w:tcPr>
            <w:tcW w:w="319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12ч 30 мин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26 детей</w:t>
            </w:r>
          </w:p>
        </w:tc>
      </w:tr>
      <w:tr w:rsidR="00797EB9" w:rsidTr="000C5C42">
        <w:tc>
          <w:tcPr>
            <w:tcW w:w="319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полдник</w:t>
            </w:r>
          </w:p>
        </w:tc>
        <w:tc>
          <w:tcPr>
            <w:tcW w:w="3190" w:type="dxa"/>
            <w:tcBorders>
              <w:top w:val="single" w:sz="4" w:space="0" w:color="000000"/>
              <w:left w:val="single" w:sz="4" w:space="0" w:color="000000"/>
              <w:bottom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16ч 00 мин.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97EB9" w:rsidRDefault="00797EB9" w:rsidP="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26 детей</w:t>
            </w:r>
          </w:p>
        </w:tc>
      </w:tr>
    </w:tbl>
    <w:p w:rsidR="00797EB9" w:rsidRDefault="00797EB9" w:rsidP="00797EB9">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1.8. Сведения о зданиях и сооружениях объекта:</w:t>
      </w:r>
    </w:p>
    <w:p w:rsidR="00797EB9" w:rsidRDefault="00797EB9" w:rsidP="00797EB9">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rPr>
        <w:t xml:space="preserve"> Детский сад </w:t>
      </w:r>
      <w:r>
        <w:rPr>
          <w:rFonts w:ascii="Times New Roman" w:eastAsia="Times New Roman" w:hAnsi="Times New Roman"/>
          <w:sz w:val="24"/>
          <w:szCs w:val="24"/>
        </w:rPr>
        <w:t>-</w:t>
      </w:r>
      <w:r>
        <w:rPr>
          <w:rFonts w:ascii="Times New Roman" w:eastAsia="Times New Roman" w:hAnsi="Times New Roman"/>
          <w:b/>
          <w:sz w:val="24"/>
          <w:szCs w:val="24"/>
        </w:rPr>
        <w:t xml:space="preserve"> одноэтажное</w:t>
      </w:r>
      <w:r>
        <w:rPr>
          <w:rFonts w:ascii="Times New Roman" w:eastAsia="Times New Roman" w:hAnsi="Times New Roman"/>
          <w:sz w:val="24"/>
          <w:szCs w:val="24"/>
        </w:rPr>
        <w:t xml:space="preserve"> здание, год постройки – </w:t>
      </w:r>
      <w:r>
        <w:rPr>
          <w:rFonts w:ascii="Times New Roman" w:eastAsia="Times New Roman" w:hAnsi="Times New Roman"/>
          <w:color w:val="000000"/>
          <w:sz w:val="24"/>
          <w:szCs w:val="24"/>
        </w:rPr>
        <w:t>1983год,</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материал, из которого построено здание:</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фундамент </w:t>
      </w:r>
      <w:r>
        <w:rPr>
          <w:rFonts w:ascii="Times New Roman" w:eastAsia="Times New Roman" w:hAnsi="Times New Roman"/>
          <w:sz w:val="24"/>
          <w:szCs w:val="24"/>
        </w:rPr>
        <w:t>– деревянные лафеты,</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стены</w:t>
      </w:r>
      <w:r>
        <w:rPr>
          <w:rFonts w:ascii="Times New Roman" w:eastAsia="Times New Roman" w:hAnsi="Times New Roman"/>
          <w:sz w:val="24"/>
          <w:szCs w:val="24"/>
        </w:rPr>
        <w:t>- брус 18*18,</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перекрытия</w:t>
      </w:r>
      <w:r>
        <w:rPr>
          <w:rFonts w:ascii="Times New Roman" w:eastAsia="Times New Roman" w:hAnsi="Times New Roman"/>
          <w:sz w:val="24"/>
          <w:szCs w:val="24"/>
        </w:rPr>
        <w:t>- капитальные, внутренние  оштукатуренные.</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кровля- шифер</w:t>
      </w:r>
      <w:r>
        <w:rPr>
          <w:rFonts w:ascii="Times New Roman" w:eastAsia="Times New Roman" w:hAnsi="Times New Roman"/>
          <w:sz w:val="24"/>
          <w:szCs w:val="24"/>
        </w:rPr>
        <w:t>,</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полы </w:t>
      </w:r>
      <w:r>
        <w:rPr>
          <w:rFonts w:ascii="Times New Roman" w:eastAsia="Times New Roman" w:hAnsi="Times New Roman"/>
          <w:sz w:val="24"/>
          <w:szCs w:val="24"/>
        </w:rPr>
        <w:t>– дощатые, покрыты линолеумом, кроме коридора и тамбуров.</w:t>
      </w:r>
    </w:p>
    <w:p w:rsidR="00797EB9" w:rsidRPr="0074712E"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Дополнительные сведения:</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общая</w:t>
      </w:r>
      <w:r>
        <w:rPr>
          <w:rFonts w:ascii="Times New Roman" w:eastAsia="Times New Roman" w:hAnsi="Times New Roman"/>
          <w:b/>
          <w:bCs/>
          <w:sz w:val="24"/>
          <w:szCs w:val="24"/>
        </w:rPr>
        <w:t xml:space="preserve">  площадь здания </w:t>
      </w:r>
      <w:r>
        <w:rPr>
          <w:rFonts w:ascii="Times New Roman" w:eastAsia="Times New Roman" w:hAnsi="Times New Roman"/>
          <w:sz w:val="24"/>
          <w:szCs w:val="24"/>
        </w:rPr>
        <w:t xml:space="preserve">-432,1 кв. м,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наличие окон </w:t>
      </w:r>
      <w:r>
        <w:rPr>
          <w:rFonts w:ascii="Times New Roman" w:eastAsia="Times New Roman" w:hAnsi="Times New Roman"/>
          <w:sz w:val="24"/>
          <w:szCs w:val="24"/>
        </w:rPr>
        <w:t>– 2- на юго - запад, 4- на северо - восток,  7- на север,  12- на юг и.т.д.</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количество  выходов- </w:t>
      </w:r>
      <w:r>
        <w:rPr>
          <w:rFonts w:ascii="Times New Roman" w:eastAsia="Times New Roman" w:hAnsi="Times New Roman"/>
          <w:sz w:val="24"/>
          <w:szCs w:val="24"/>
        </w:rPr>
        <w:t xml:space="preserve"> 4</w:t>
      </w:r>
    </w:p>
    <w:p w:rsidR="00797EB9" w:rsidRPr="001E5D55"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Наличие ограждения</w:t>
      </w:r>
      <w:r>
        <w:rPr>
          <w:rFonts w:ascii="Times New Roman" w:eastAsia="Times New Roman" w:hAnsi="Times New Roman"/>
          <w:sz w:val="24"/>
          <w:szCs w:val="24"/>
        </w:rPr>
        <w:t xml:space="preserve">:  состояние </w:t>
      </w:r>
      <w:r w:rsidRPr="0074712E">
        <w:rPr>
          <w:rFonts w:ascii="Times New Roman" w:eastAsia="Times New Roman" w:hAnsi="Times New Roman"/>
          <w:i/>
          <w:sz w:val="24"/>
          <w:szCs w:val="24"/>
        </w:rPr>
        <w:t xml:space="preserve"> удовл</w:t>
      </w:r>
      <w:r>
        <w:rPr>
          <w:rFonts w:ascii="Times New Roman" w:eastAsia="Times New Roman" w:hAnsi="Times New Roman"/>
          <w:sz w:val="24"/>
          <w:szCs w:val="24"/>
        </w:rPr>
        <w:t xml:space="preserve"> ; высота –  1,3 метра, дощатое. </w:t>
      </w:r>
    </w:p>
    <w:p w:rsidR="00797EB9" w:rsidRPr="001570B2"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Места расположения калиток: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калиток  2 – (на юг,запад и.т.д), ворота-1  (закрыты постоянно). На юге 1 калитка,  1 калитка на северо-западе,  1 ворота на северо-востоке.</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Наличие, характер и места повреждений ограждения</w:t>
      </w:r>
      <w:r>
        <w:rPr>
          <w:rFonts w:ascii="Times New Roman" w:eastAsia="Times New Roman" w:hAnsi="Times New Roman"/>
          <w:sz w:val="24"/>
          <w:szCs w:val="24"/>
        </w:rPr>
        <w:t xml:space="preserve"> – ограждение  хозяйственного двора требует ремонта ( июль 2016г)</w:t>
      </w:r>
    </w:p>
    <w:p w:rsidR="00797EB9" w:rsidRDefault="00797EB9" w:rsidP="00797EB9">
      <w:pPr>
        <w:spacing w:after="0" w:line="360" w:lineRule="auto"/>
        <w:jc w:val="both"/>
        <w:rPr>
          <w:rFonts w:ascii="Times New Roman" w:eastAsia="Times New Roman" w:hAnsi="Times New Roman"/>
          <w:b/>
          <w:sz w:val="24"/>
          <w:szCs w:val="24"/>
        </w:rPr>
      </w:pPr>
      <w:r>
        <w:rPr>
          <w:rFonts w:ascii="Times New Roman" w:eastAsia="Times New Roman" w:hAnsi="Times New Roman"/>
          <w:b/>
          <w:bCs/>
          <w:sz w:val="24"/>
          <w:szCs w:val="24"/>
        </w:rPr>
        <w:t>1.9.</w:t>
      </w:r>
      <w:r>
        <w:rPr>
          <w:rFonts w:ascii="Times New Roman" w:eastAsia="Times New Roman" w:hAnsi="Times New Roman"/>
          <w:b/>
          <w:sz w:val="24"/>
          <w:szCs w:val="24"/>
        </w:rPr>
        <w:t>Должностные лица и работники учреждения, отвечающие за содержание и безопасное состояние объекта, необходимые для организации срочных мероприятий и руководства действиями в ЧС</w:t>
      </w:r>
    </w:p>
    <w:tbl>
      <w:tblPr>
        <w:tblStyle w:val="ad"/>
        <w:tblW w:w="0" w:type="auto"/>
        <w:tblLook w:val="04A0"/>
      </w:tblPr>
      <w:tblGrid>
        <w:gridCol w:w="534"/>
        <w:gridCol w:w="2409"/>
        <w:gridCol w:w="2799"/>
        <w:gridCol w:w="1914"/>
        <w:gridCol w:w="1915"/>
      </w:tblGrid>
      <w:tr w:rsidR="00797EB9" w:rsidTr="000C5C42">
        <w:tc>
          <w:tcPr>
            <w:tcW w:w="534"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Ф.И.О</w:t>
            </w:r>
          </w:p>
        </w:tc>
        <w:tc>
          <w:tcPr>
            <w:tcW w:w="2799" w:type="dxa"/>
          </w:tcPr>
          <w:p w:rsidR="00797EB9" w:rsidRDefault="00797EB9" w:rsidP="000C5C42">
            <w:pPr>
              <w:rPr>
                <w:rFonts w:ascii="Times New Roman" w:hAnsi="Times New Roman" w:cs="Times New Roman"/>
                <w:sz w:val="24"/>
                <w:szCs w:val="24"/>
              </w:rPr>
            </w:pPr>
            <w:r w:rsidRPr="001C0BE9">
              <w:rPr>
                <w:rFonts w:ascii="Times New Roman" w:hAnsi="Times New Roman" w:cs="Times New Roman"/>
                <w:sz w:val="24"/>
                <w:szCs w:val="24"/>
              </w:rPr>
              <w:t>Дол</w:t>
            </w:r>
            <w:r>
              <w:rPr>
                <w:rFonts w:ascii="Times New Roman" w:hAnsi="Times New Roman" w:cs="Times New Roman"/>
                <w:sz w:val="24"/>
                <w:szCs w:val="24"/>
              </w:rPr>
              <w:t>жность по штату и в ЧС</w:t>
            </w:r>
          </w:p>
        </w:tc>
        <w:tc>
          <w:tcPr>
            <w:tcW w:w="1914"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Служебны</w:t>
            </w:r>
            <w:r w:rsidRPr="001C0BE9">
              <w:rPr>
                <w:rFonts w:ascii="Times New Roman" w:hAnsi="Times New Roman" w:cs="Times New Roman"/>
                <w:sz w:val="24"/>
                <w:szCs w:val="24"/>
              </w:rPr>
              <w:t>й телефон</w:t>
            </w:r>
          </w:p>
        </w:tc>
        <w:tc>
          <w:tcPr>
            <w:tcW w:w="1915" w:type="dxa"/>
          </w:tcPr>
          <w:p w:rsidR="00797EB9" w:rsidRDefault="00797EB9" w:rsidP="000C5C42">
            <w:pPr>
              <w:rPr>
                <w:rFonts w:ascii="Times New Roman" w:hAnsi="Times New Roman" w:cs="Times New Roman"/>
                <w:sz w:val="24"/>
                <w:szCs w:val="24"/>
              </w:rPr>
            </w:pPr>
            <w:r w:rsidRPr="001C0BE9">
              <w:rPr>
                <w:rFonts w:ascii="Times New Roman" w:hAnsi="Times New Roman" w:cs="Times New Roman"/>
                <w:sz w:val="24"/>
                <w:szCs w:val="24"/>
              </w:rPr>
              <w:t>Домашний телефон</w:t>
            </w:r>
          </w:p>
        </w:tc>
      </w:tr>
      <w:tr w:rsidR="00797EB9" w:rsidTr="000C5C42">
        <w:tc>
          <w:tcPr>
            <w:tcW w:w="534"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Габышева Арлиетта Николаевна</w:t>
            </w:r>
          </w:p>
        </w:tc>
        <w:tc>
          <w:tcPr>
            <w:tcW w:w="2799" w:type="dxa"/>
          </w:tcPr>
          <w:p w:rsidR="00797EB9" w:rsidRDefault="00797EB9" w:rsidP="000C5C42">
            <w:pPr>
              <w:rPr>
                <w:rFonts w:ascii="Times New Roman" w:hAnsi="Times New Roman" w:cs="Times New Roman"/>
                <w:sz w:val="24"/>
                <w:szCs w:val="24"/>
              </w:rPr>
            </w:pPr>
            <w:r w:rsidRPr="001C0BE9">
              <w:rPr>
                <w:rFonts w:ascii="Times New Roman" w:hAnsi="Times New Roman" w:cs="Times New Roman"/>
                <w:sz w:val="24"/>
                <w:szCs w:val="24"/>
              </w:rPr>
              <w:t>Заведующая, начальник штаба, расчета ГО и ЧС</w:t>
            </w:r>
          </w:p>
        </w:tc>
        <w:tc>
          <w:tcPr>
            <w:tcW w:w="1914"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35-4-32</w:t>
            </w:r>
          </w:p>
        </w:tc>
        <w:tc>
          <w:tcPr>
            <w:tcW w:w="1915"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35-5-27</w:t>
            </w:r>
          </w:p>
        </w:tc>
      </w:tr>
      <w:tr w:rsidR="00797EB9" w:rsidTr="000C5C42">
        <w:tc>
          <w:tcPr>
            <w:tcW w:w="534"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Павлова Мария Алексеевна</w:t>
            </w:r>
          </w:p>
        </w:tc>
        <w:tc>
          <w:tcPr>
            <w:tcW w:w="2799" w:type="dxa"/>
          </w:tcPr>
          <w:p w:rsidR="00797EB9" w:rsidRPr="001C0BE9" w:rsidRDefault="00797EB9" w:rsidP="000C5C42">
            <w:pPr>
              <w:rPr>
                <w:rFonts w:ascii="Times New Roman" w:hAnsi="Times New Roman" w:cs="Times New Roman"/>
                <w:sz w:val="24"/>
                <w:szCs w:val="24"/>
              </w:rPr>
            </w:pPr>
            <w:r>
              <w:rPr>
                <w:rFonts w:ascii="Times New Roman" w:hAnsi="Times New Roman" w:cs="Times New Roman"/>
                <w:sz w:val="24"/>
                <w:szCs w:val="24"/>
              </w:rPr>
              <w:t>воспи</w:t>
            </w:r>
            <w:r w:rsidR="000A441C">
              <w:rPr>
                <w:rFonts w:ascii="Times New Roman" w:hAnsi="Times New Roman" w:cs="Times New Roman"/>
                <w:sz w:val="24"/>
                <w:szCs w:val="24"/>
              </w:rPr>
              <w:t>т</w:t>
            </w:r>
            <w:r>
              <w:rPr>
                <w:rFonts w:ascii="Times New Roman" w:hAnsi="Times New Roman" w:cs="Times New Roman"/>
                <w:sz w:val="24"/>
                <w:szCs w:val="24"/>
              </w:rPr>
              <w:t>атель</w:t>
            </w:r>
            <w:r w:rsidRPr="001C0BE9">
              <w:rPr>
                <w:rFonts w:ascii="Times New Roman" w:hAnsi="Times New Roman" w:cs="Times New Roman"/>
                <w:sz w:val="24"/>
                <w:szCs w:val="24"/>
              </w:rPr>
              <w:t>, командир группы пожаротушения</w:t>
            </w:r>
          </w:p>
        </w:tc>
        <w:tc>
          <w:tcPr>
            <w:tcW w:w="1914"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35-4-32</w:t>
            </w:r>
          </w:p>
        </w:tc>
        <w:tc>
          <w:tcPr>
            <w:tcW w:w="1915"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35-5-00</w:t>
            </w:r>
          </w:p>
        </w:tc>
      </w:tr>
      <w:tr w:rsidR="00797EB9" w:rsidTr="000C5C42">
        <w:tc>
          <w:tcPr>
            <w:tcW w:w="534"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Худаева Альбина Михайловна</w:t>
            </w:r>
          </w:p>
        </w:tc>
        <w:tc>
          <w:tcPr>
            <w:tcW w:w="2799" w:type="dxa"/>
          </w:tcPr>
          <w:p w:rsidR="00797EB9" w:rsidRPr="001C0BE9" w:rsidRDefault="00797EB9" w:rsidP="000C5C42">
            <w:pPr>
              <w:rPr>
                <w:rFonts w:ascii="Times New Roman" w:hAnsi="Times New Roman" w:cs="Times New Roman"/>
                <w:sz w:val="24"/>
                <w:szCs w:val="24"/>
              </w:rPr>
            </w:pPr>
            <w:r w:rsidRPr="001C0BE9">
              <w:rPr>
                <w:rFonts w:ascii="Times New Roman" w:hAnsi="Times New Roman" w:cs="Times New Roman"/>
                <w:sz w:val="24"/>
                <w:szCs w:val="24"/>
              </w:rPr>
              <w:t xml:space="preserve">Завхоз </w:t>
            </w:r>
            <w:r>
              <w:rPr>
                <w:rFonts w:ascii="Times New Roman" w:hAnsi="Times New Roman" w:cs="Times New Roman"/>
                <w:sz w:val="24"/>
                <w:szCs w:val="24"/>
              </w:rPr>
              <w:t>,к</w:t>
            </w:r>
            <w:r w:rsidRPr="001C0BE9">
              <w:rPr>
                <w:rFonts w:ascii="Times New Roman" w:hAnsi="Times New Roman" w:cs="Times New Roman"/>
                <w:sz w:val="24"/>
                <w:szCs w:val="24"/>
              </w:rPr>
              <w:t>омандир спасательной группы</w:t>
            </w:r>
          </w:p>
        </w:tc>
        <w:tc>
          <w:tcPr>
            <w:tcW w:w="1914"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35-4-32</w:t>
            </w:r>
          </w:p>
        </w:tc>
        <w:tc>
          <w:tcPr>
            <w:tcW w:w="1915"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35-5-89</w:t>
            </w:r>
          </w:p>
        </w:tc>
      </w:tr>
      <w:tr w:rsidR="00797EB9" w:rsidTr="000C5C42">
        <w:tc>
          <w:tcPr>
            <w:tcW w:w="534"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797EB9" w:rsidRDefault="00797EB9" w:rsidP="000C5C42">
            <w:pPr>
              <w:rPr>
                <w:rFonts w:ascii="Times New Roman" w:hAnsi="Times New Roman" w:cs="Times New Roman"/>
                <w:sz w:val="24"/>
                <w:szCs w:val="24"/>
              </w:rPr>
            </w:pPr>
            <w:r>
              <w:rPr>
                <w:rFonts w:ascii="Times New Roman" w:hAnsi="Times New Roman" w:cs="Times New Roman"/>
                <w:sz w:val="24"/>
                <w:szCs w:val="24"/>
              </w:rPr>
              <w:t>Павлов Егор Алексеевич</w:t>
            </w:r>
          </w:p>
        </w:tc>
        <w:tc>
          <w:tcPr>
            <w:tcW w:w="2799" w:type="dxa"/>
          </w:tcPr>
          <w:p w:rsidR="00797EB9" w:rsidRPr="001C0BE9" w:rsidRDefault="00797EB9" w:rsidP="000C5C42">
            <w:pPr>
              <w:rPr>
                <w:rFonts w:ascii="Times New Roman" w:hAnsi="Times New Roman" w:cs="Times New Roman"/>
                <w:sz w:val="24"/>
                <w:szCs w:val="24"/>
              </w:rPr>
            </w:pPr>
            <w:r>
              <w:rPr>
                <w:rFonts w:ascii="Times New Roman" w:hAnsi="Times New Roman" w:cs="Times New Roman"/>
                <w:sz w:val="24"/>
                <w:szCs w:val="24"/>
              </w:rPr>
              <w:t>Дворник, к</w:t>
            </w:r>
            <w:r w:rsidRPr="001C0BE9">
              <w:rPr>
                <w:rFonts w:ascii="Times New Roman" w:hAnsi="Times New Roman" w:cs="Times New Roman"/>
                <w:sz w:val="24"/>
                <w:szCs w:val="24"/>
              </w:rPr>
              <w:t>омандир группы охраны общественного порядка</w:t>
            </w:r>
          </w:p>
        </w:tc>
        <w:tc>
          <w:tcPr>
            <w:tcW w:w="1914"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35-4-32</w:t>
            </w:r>
          </w:p>
        </w:tc>
        <w:tc>
          <w:tcPr>
            <w:tcW w:w="1915" w:type="dxa"/>
          </w:tcPr>
          <w:p w:rsidR="00797EB9" w:rsidRDefault="000A441C" w:rsidP="000C5C42">
            <w:pPr>
              <w:rPr>
                <w:rFonts w:ascii="Times New Roman" w:hAnsi="Times New Roman" w:cs="Times New Roman"/>
                <w:sz w:val="24"/>
                <w:szCs w:val="24"/>
              </w:rPr>
            </w:pPr>
            <w:r>
              <w:rPr>
                <w:rFonts w:ascii="Times New Roman" w:hAnsi="Times New Roman" w:cs="Times New Roman"/>
                <w:sz w:val="24"/>
                <w:szCs w:val="24"/>
              </w:rPr>
              <w:t>8964</w:t>
            </w:r>
          </w:p>
        </w:tc>
      </w:tr>
    </w:tbl>
    <w:p w:rsidR="000A441C" w:rsidRDefault="000A441C" w:rsidP="00797EB9">
      <w:pPr>
        <w:spacing w:after="0" w:line="360" w:lineRule="auto"/>
        <w:jc w:val="both"/>
        <w:rPr>
          <w:rFonts w:ascii="Times New Roman" w:eastAsia="Times New Roman" w:hAnsi="Times New Roman"/>
          <w:sz w:val="28"/>
          <w:szCs w:val="28"/>
        </w:rPr>
      </w:pPr>
    </w:p>
    <w:p w:rsidR="00797EB9" w:rsidRDefault="00797EB9" w:rsidP="00797EB9">
      <w:pPr>
        <w:numPr>
          <w:ilvl w:val="1"/>
          <w:numId w:val="7"/>
        </w:numPr>
        <w:suppressAutoHyphen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Номера телефонов дежурных служб:</w:t>
      </w:r>
    </w:p>
    <w:p w:rsidR="00797EB9" w:rsidRDefault="00797EB9" w:rsidP="00797EB9">
      <w:pPr>
        <w:numPr>
          <w:ilvl w:val="0"/>
          <w:numId w:val="6"/>
        </w:numPr>
        <w:tabs>
          <w:tab w:val="left" w:pos="375"/>
          <w:tab w:val="left" w:pos="1170"/>
        </w:tabs>
        <w:suppressAutoHyphens/>
        <w:spacing w:after="0" w:line="360" w:lineRule="auto"/>
        <w:ind w:left="540"/>
        <w:rPr>
          <w:rFonts w:ascii="Times New Roman" w:eastAsia="Times New Roman" w:hAnsi="Times New Roman"/>
          <w:b/>
          <w:bCs/>
          <w:sz w:val="24"/>
          <w:szCs w:val="24"/>
        </w:rPr>
      </w:pPr>
      <w:r>
        <w:rPr>
          <w:rFonts w:ascii="Times New Roman" w:eastAsia="Times New Roman" w:hAnsi="Times New Roman"/>
          <w:sz w:val="24"/>
          <w:szCs w:val="24"/>
        </w:rPr>
        <w:t xml:space="preserve">Единая дежурно-диспетчерская служба -  </w:t>
      </w:r>
    </w:p>
    <w:p w:rsidR="00797EB9" w:rsidRDefault="00797EB9" w:rsidP="00797EB9">
      <w:pPr>
        <w:numPr>
          <w:ilvl w:val="0"/>
          <w:numId w:val="6"/>
        </w:numPr>
        <w:tabs>
          <w:tab w:val="left" w:pos="435"/>
          <w:tab w:val="left" w:pos="1170"/>
        </w:tabs>
        <w:suppressAutoHyphens/>
        <w:spacing w:after="0" w:line="360" w:lineRule="auto"/>
        <w:ind w:left="435"/>
        <w:rPr>
          <w:rFonts w:ascii="Times New Roman" w:eastAsia="Times New Roman" w:hAnsi="Times New Roman"/>
          <w:sz w:val="24"/>
          <w:szCs w:val="24"/>
        </w:rPr>
      </w:pPr>
      <w:r>
        <w:rPr>
          <w:rFonts w:ascii="Times New Roman" w:eastAsia="Times New Roman" w:hAnsi="Times New Roman"/>
          <w:sz w:val="24"/>
          <w:szCs w:val="24"/>
        </w:rPr>
        <w:t>Пожарная часть – 35-5-01</w:t>
      </w:r>
    </w:p>
    <w:tbl>
      <w:tblPr>
        <w:tblW w:w="0" w:type="auto"/>
        <w:tblInd w:w="-294" w:type="dxa"/>
        <w:tblLayout w:type="fixed"/>
        <w:tblCellMar>
          <w:left w:w="30" w:type="dxa"/>
          <w:right w:w="30" w:type="dxa"/>
        </w:tblCellMar>
        <w:tblLook w:val="0000"/>
      </w:tblPr>
      <w:tblGrid>
        <w:gridCol w:w="9582"/>
        <w:gridCol w:w="5389"/>
      </w:tblGrid>
      <w:tr w:rsidR="00797EB9" w:rsidTr="000C5C42">
        <w:trPr>
          <w:trHeight w:val="1956"/>
        </w:trPr>
        <w:tc>
          <w:tcPr>
            <w:tcW w:w="9582" w:type="dxa"/>
            <w:shd w:val="clear" w:color="auto" w:fill="auto"/>
          </w:tcPr>
          <w:p w:rsidR="00797EB9" w:rsidRDefault="00797EB9" w:rsidP="000C5C42">
            <w:pPr>
              <w:numPr>
                <w:ilvl w:val="0"/>
                <w:numId w:val="6"/>
              </w:numPr>
              <w:suppressAutoHyphens/>
              <w:snapToGrid w:val="0"/>
              <w:ind w:left="675" w:hanging="240"/>
              <w:rPr>
                <w:rFonts w:ascii="Times New Roman" w:hAnsi="Times New Roman"/>
                <w:b/>
                <w:bCs/>
                <w:sz w:val="24"/>
                <w:szCs w:val="24"/>
              </w:rPr>
            </w:pPr>
            <w:r>
              <w:rPr>
                <w:rFonts w:ascii="Times New Roman" w:hAnsi="Times New Roman"/>
                <w:sz w:val="24"/>
                <w:szCs w:val="24"/>
              </w:rPr>
              <w:t xml:space="preserve">Межрайонный отдел МВД РФ </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Скорая медицинская помощь-</w:t>
            </w:r>
            <w:r>
              <w:rPr>
                <w:rFonts w:ascii="Times New Roman" w:hAnsi="Times New Roman"/>
                <w:b/>
                <w:bCs/>
                <w:sz w:val="24"/>
                <w:szCs w:val="24"/>
              </w:rPr>
              <w:t xml:space="preserve"> участковая больница 35-5-95; 35-4-41;</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Поисково-спасательный отряд _____________</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Приемная МКУ «УООР»-</w:t>
            </w:r>
            <w:r>
              <w:rPr>
                <w:rFonts w:ascii="Times New Roman" w:hAnsi="Times New Roman"/>
                <w:b/>
                <w:bCs/>
                <w:sz w:val="24"/>
                <w:szCs w:val="24"/>
              </w:rPr>
              <w:t xml:space="preserve"> 4-14-08</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Начальник  МКУ «УООР»-</w:t>
            </w:r>
            <w:r>
              <w:rPr>
                <w:rFonts w:ascii="Times New Roman" w:hAnsi="Times New Roman"/>
                <w:b/>
                <w:bCs/>
                <w:sz w:val="24"/>
                <w:szCs w:val="24"/>
              </w:rPr>
              <w:t xml:space="preserve"> 4-14-08</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Специалисты МКУ «УООР»-</w:t>
            </w:r>
            <w:r>
              <w:rPr>
                <w:rFonts w:ascii="Times New Roman" w:hAnsi="Times New Roman"/>
                <w:b/>
                <w:bCs/>
                <w:sz w:val="24"/>
                <w:szCs w:val="24"/>
              </w:rPr>
              <w:t xml:space="preserve"> 4-42-14</w:t>
            </w:r>
          </w:p>
          <w:p w:rsidR="00797EB9" w:rsidRPr="0074712E"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 xml:space="preserve">Заведующий ДОУ- </w:t>
            </w:r>
            <w:r w:rsidRPr="0074712E">
              <w:rPr>
                <w:rFonts w:ascii="Times New Roman" w:hAnsi="Times New Roman"/>
                <w:b/>
                <w:sz w:val="24"/>
                <w:szCs w:val="24"/>
              </w:rPr>
              <w:t>35-5-27</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 xml:space="preserve">Ответственный по пожарной безопасности МБДОУ  </w:t>
            </w:r>
            <w:r w:rsidRPr="0074712E">
              <w:rPr>
                <w:rFonts w:ascii="Times New Roman" w:hAnsi="Times New Roman"/>
                <w:b/>
                <w:sz w:val="24"/>
                <w:szCs w:val="24"/>
              </w:rPr>
              <w:t>35-5-00</w:t>
            </w:r>
          </w:p>
          <w:p w:rsidR="00797EB9" w:rsidRDefault="00797EB9" w:rsidP="000C5C42">
            <w:pPr>
              <w:numPr>
                <w:ilvl w:val="0"/>
                <w:numId w:val="5"/>
              </w:numPr>
              <w:suppressAutoHyphens/>
              <w:rPr>
                <w:rFonts w:ascii="Times New Roman" w:hAnsi="Times New Roman"/>
                <w:b/>
                <w:bCs/>
                <w:sz w:val="24"/>
                <w:szCs w:val="24"/>
              </w:rPr>
            </w:pPr>
            <w:r>
              <w:rPr>
                <w:rFonts w:ascii="Times New Roman" w:hAnsi="Times New Roman"/>
                <w:sz w:val="24"/>
                <w:szCs w:val="24"/>
              </w:rPr>
              <w:t xml:space="preserve">Ответственный по электробезопасности МБДОУ  </w:t>
            </w:r>
            <w:r w:rsidRPr="0074712E">
              <w:rPr>
                <w:rFonts w:ascii="Times New Roman" w:hAnsi="Times New Roman"/>
                <w:b/>
                <w:sz w:val="24"/>
                <w:szCs w:val="24"/>
              </w:rPr>
              <w:t>35-5-89</w:t>
            </w:r>
          </w:p>
        </w:tc>
        <w:tc>
          <w:tcPr>
            <w:tcW w:w="5389" w:type="dxa"/>
            <w:shd w:val="clear" w:color="auto" w:fill="auto"/>
          </w:tcPr>
          <w:p w:rsidR="00797EB9" w:rsidRDefault="00797EB9" w:rsidP="000C5C42">
            <w:pPr>
              <w:snapToGrid w:val="0"/>
              <w:rPr>
                <w:sz w:val="24"/>
                <w:szCs w:val="24"/>
              </w:rPr>
            </w:pPr>
          </w:p>
        </w:tc>
      </w:tr>
    </w:tbl>
    <w:p w:rsidR="00797EB9" w:rsidRPr="0074712E" w:rsidRDefault="00797EB9" w:rsidP="00797EB9">
      <w:pPr>
        <w:numPr>
          <w:ilvl w:val="1"/>
          <w:numId w:val="7"/>
        </w:numPr>
        <w:suppressAutoHyphens/>
        <w:spacing w:after="0" w:line="360" w:lineRule="auto"/>
        <w:ind w:left="0" w:hanging="142"/>
        <w:rPr>
          <w:rFonts w:ascii="Times New Roman" w:eastAsia="Times New Roman" w:hAnsi="Times New Roman"/>
          <w:sz w:val="24"/>
          <w:szCs w:val="24"/>
        </w:rPr>
      </w:pPr>
      <w:r w:rsidRPr="0074712E">
        <w:rPr>
          <w:rFonts w:ascii="Times New Roman" w:eastAsia="Times New Roman" w:hAnsi="Times New Roman"/>
          <w:b/>
          <w:sz w:val="24"/>
          <w:szCs w:val="24"/>
        </w:rPr>
        <w:t>Размещение объекта (а также всех его сооружений) по отношению к улично-дорожной сети:</w:t>
      </w:r>
      <w:r w:rsidRPr="0074712E">
        <w:rPr>
          <w:rFonts w:ascii="Times New Roman" w:eastAsia="Times New Roman" w:hAnsi="Times New Roman"/>
          <w:sz w:val="24"/>
          <w:szCs w:val="24"/>
        </w:rPr>
        <w:t xml:space="preserve"> территория МБДОУ- ДС №24 «Чаринка» расположена в центре населенного пункта, на удалении от  ближайших жилых домов 60 метров.</w:t>
      </w:r>
    </w:p>
    <w:p w:rsidR="00797EB9" w:rsidRDefault="00797EB9" w:rsidP="00797EB9">
      <w:pPr>
        <w:spacing w:after="0" w:line="360" w:lineRule="auto"/>
        <w:ind w:left="105" w:firstLine="15"/>
        <w:rPr>
          <w:rFonts w:ascii="Times New Roman" w:eastAsia="Times New Roman" w:hAnsi="Times New Roman"/>
          <w:sz w:val="24"/>
          <w:szCs w:val="24"/>
        </w:rPr>
      </w:pPr>
      <w:r>
        <w:rPr>
          <w:rFonts w:ascii="Times New Roman" w:eastAsia="Times New Roman" w:hAnsi="Times New Roman"/>
          <w:sz w:val="24"/>
          <w:szCs w:val="24"/>
        </w:rPr>
        <w:t>От наслежной администрации  5 км.</w:t>
      </w:r>
    </w:p>
    <w:p w:rsidR="00797EB9" w:rsidRDefault="00797EB9" w:rsidP="00797EB9">
      <w:pPr>
        <w:spacing w:after="0" w:line="360" w:lineRule="auto"/>
        <w:ind w:left="105" w:firstLine="15"/>
        <w:rPr>
          <w:rFonts w:ascii="Times New Roman" w:eastAsia="Times New Roman" w:hAnsi="Times New Roman"/>
          <w:sz w:val="24"/>
          <w:szCs w:val="24"/>
        </w:rPr>
      </w:pPr>
      <w:r>
        <w:rPr>
          <w:rFonts w:ascii="Times New Roman" w:eastAsia="Times New Roman" w:hAnsi="Times New Roman"/>
          <w:sz w:val="24"/>
          <w:szCs w:val="24"/>
        </w:rPr>
        <w:t>Здания  расположены на ровных площадках между жилыми домами на расстоянии      метров, Подъезд к зданиям осуществляется по грунтовым дорогам.</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Схема размещения объекта по отношению к улично-дорожной сети  (приложение № ____) </w:t>
      </w:r>
    </w:p>
    <w:p w:rsidR="00797EB9" w:rsidRDefault="00797EB9" w:rsidP="00797EB9">
      <w:pPr>
        <w:numPr>
          <w:ilvl w:val="1"/>
          <w:numId w:val="7"/>
        </w:numPr>
        <w:suppressAutoHyphens/>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Наличие средств индивидуальной защиты</w:t>
      </w:r>
      <w:r>
        <w:rPr>
          <w:rFonts w:ascii="Times New Roman" w:eastAsia="Times New Roman" w:hAnsi="Times New Roman"/>
          <w:sz w:val="24"/>
          <w:szCs w:val="24"/>
        </w:rPr>
        <w:t>:</w:t>
      </w:r>
    </w:p>
    <w:p w:rsidR="00797EB9" w:rsidRDefault="00797EB9" w:rsidP="00797EB9">
      <w:pPr>
        <w:spacing w:after="0" w:line="360" w:lineRule="auto"/>
        <w:ind w:left="60" w:hanging="360"/>
        <w:jc w:val="both"/>
        <w:rPr>
          <w:rFonts w:ascii="Times New Roman" w:eastAsia="Times New Roman" w:hAnsi="Times New Roman"/>
          <w:b/>
          <w:bCs/>
          <w:i/>
          <w:iCs/>
          <w:sz w:val="24"/>
          <w:szCs w:val="24"/>
        </w:rPr>
      </w:pPr>
      <w:r>
        <w:rPr>
          <w:rFonts w:ascii="Times New Roman" w:eastAsia="Times New Roman" w:hAnsi="Times New Roman"/>
          <w:sz w:val="24"/>
          <w:szCs w:val="24"/>
        </w:rPr>
        <w:t>противогазы (маркировка)____ -_____</w:t>
      </w:r>
      <w:r w:rsidRPr="00CC4329">
        <w:rPr>
          <w:rFonts w:ascii="Times New Roman" w:eastAsia="Times New Roman" w:hAnsi="Times New Roman"/>
          <w:sz w:val="24"/>
          <w:szCs w:val="24"/>
        </w:rPr>
        <w:t xml:space="preserve"> штук  противорадиационного укрытия </w:t>
      </w:r>
      <w:r>
        <w:rPr>
          <w:rFonts w:ascii="Times New Roman" w:eastAsia="Times New Roman" w:hAnsi="Times New Roman"/>
          <w:sz w:val="24"/>
          <w:szCs w:val="24"/>
        </w:rPr>
        <w:t xml:space="preserve">– нет; </w:t>
      </w:r>
      <w:r w:rsidRPr="00CC4329">
        <w:rPr>
          <w:rFonts w:ascii="Times New Roman" w:eastAsia="Times New Roman" w:hAnsi="Times New Roman"/>
          <w:sz w:val="24"/>
          <w:szCs w:val="24"/>
        </w:rPr>
        <w:t xml:space="preserve">место хранения </w:t>
      </w:r>
      <w:r>
        <w:rPr>
          <w:rFonts w:ascii="Times New Roman" w:eastAsia="Times New Roman" w:hAnsi="Times New Roman"/>
          <w:sz w:val="24"/>
          <w:szCs w:val="24"/>
        </w:rPr>
        <w:t>–</w:t>
      </w:r>
      <w:r w:rsidRPr="00CC4329">
        <w:rPr>
          <w:rFonts w:ascii="Times New Roman" w:eastAsia="Times New Roman" w:hAnsi="Times New Roman"/>
          <w:sz w:val="24"/>
          <w:szCs w:val="24"/>
        </w:rPr>
        <w:t>складское</w:t>
      </w:r>
      <w:r>
        <w:rPr>
          <w:rFonts w:ascii="Times New Roman" w:eastAsia="Times New Roman" w:hAnsi="Times New Roman"/>
          <w:sz w:val="24"/>
          <w:szCs w:val="24"/>
        </w:rPr>
        <w:t xml:space="preserve"> помещение; </w:t>
      </w:r>
    </w:p>
    <w:p w:rsidR="00797EB9" w:rsidRDefault="00797EB9" w:rsidP="00797EB9">
      <w:pPr>
        <w:spacing w:after="0" w:line="360" w:lineRule="auto"/>
        <w:jc w:val="both"/>
        <w:rPr>
          <w:rFonts w:ascii="Times New Roman" w:eastAsia="Times New Roman" w:hAnsi="Times New Roman"/>
          <w:b/>
          <w:bCs/>
          <w:i/>
          <w:iCs/>
          <w:sz w:val="24"/>
          <w:szCs w:val="24"/>
        </w:rPr>
      </w:pPr>
      <w:r>
        <w:rPr>
          <w:rFonts w:ascii="Times New Roman" w:eastAsia="Times New Roman" w:hAnsi="Times New Roman"/>
          <w:b/>
          <w:bCs/>
          <w:sz w:val="24"/>
          <w:szCs w:val="24"/>
        </w:rPr>
        <w:t>Оповещение</w:t>
      </w:r>
      <w:r>
        <w:rPr>
          <w:rFonts w:ascii="Times New Roman" w:eastAsia="Times New Roman" w:hAnsi="Times New Roman"/>
          <w:sz w:val="24"/>
          <w:szCs w:val="24"/>
        </w:rPr>
        <w:t xml:space="preserve">- один длинный звонок, </w:t>
      </w:r>
      <w:r w:rsidRPr="005D6EB2">
        <w:rPr>
          <w:rFonts w:ascii="Times New Roman" w:eastAsia="Times New Roman" w:hAnsi="Times New Roman"/>
          <w:sz w:val="24"/>
          <w:szCs w:val="24"/>
        </w:rPr>
        <w:t>голосом</w:t>
      </w:r>
      <w:r>
        <w:rPr>
          <w:rFonts w:ascii="Times New Roman" w:eastAsia="Times New Roman" w:hAnsi="Times New Roman"/>
          <w:sz w:val="24"/>
          <w:szCs w:val="24"/>
        </w:rPr>
        <w:t xml:space="preserve"> (</w:t>
      </w:r>
      <w:r>
        <w:rPr>
          <w:rFonts w:ascii="Times New Roman" w:eastAsia="Times New Roman" w:hAnsi="Times New Roman"/>
          <w:b/>
          <w:bCs/>
          <w:i/>
          <w:iCs/>
          <w:sz w:val="24"/>
          <w:szCs w:val="24"/>
        </w:rPr>
        <w:t>Внимание! Объявляется  эвакуация).</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Педагогическому  составу обеспечить эвакуацию согласно инструкции.</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Транспорт </w:t>
      </w:r>
      <w:r>
        <w:rPr>
          <w:rFonts w:ascii="Times New Roman" w:eastAsia="Times New Roman" w:hAnsi="Times New Roman"/>
          <w:sz w:val="24"/>
          <w:szCs w:val="24"/>
        </w:rPr>
        <w:t xml:space="preserve">- 0.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Медицинские аптечки расположены</w:t>
      </w:r>
      <w:r>
        <w:rPr>
          <w:rFonts w:ascii="Times New Roman" w:eastAsia="Times New Roman" w:hAnsi="Times New Roman"/>
          <w:sz w:val="24"/>
          <w:szCs w:val="24"/>
        </w:rPr>
        <w:t xml:space="preserve">: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Детский сад</w:t>
      </w:r>
      <w:r>
        <w:rPr>
          <w:rFonts w:ascii="Times New Roman" w:eastAsia="Times New Roman" w:hAnsi="Times New Roman"/>
          <w:sz w:val="24"/>
          <w:szCs w:val="24"/>
        </w:rPr>
        <w:t>- 1; кухня- 1;</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Ответственные за оказание первой медицинской помощи:</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Педагог-организатор по здоровьесберег. технологии</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Фельдшер ФАП</w:t>
      </w:r>
    </w:p>
    <w:p w:rsidR="00797EB9" w:rsidRDefault="00797EB9" w:rsidP="00797EB9">
      <w:pPr>
        <w:spacing w:after="0" w:line="360" w:lineRule="auto"/>
        <w:rPr>
          <w:rFonts w:ascii="Times New Roman" w:eastAsia="Times New Roman" w:hAnsi="Times New Roman"/>
          <w:b/>
          <w:bCs/>
          <w:sz w:val="28"/>
          <w:szCs w:val="28"/>
        </w:rPr>
      </w:pPr>
    </w:p>
    <w:p w:rsidR="00797EB9" w:rsidRPr="004A2C70" w:rsidRDefault="00797EB9" w:rsidP="00797EB9">
      <w:pPr>
        <w:spacing w:after="0" w:line="360" w:lineRule="auto"/>
        <w:rPr>
          <w:rFonts w:ascii="Times New Roman" w:eastAsia="Times New Roman" w:hAnsi="Times New Roman"/>
          <w:b/>
          <w:bCs/>
          <w:sz w:val="24"/>
          <w:szCs w:val="24"/>
        </w:rPr>
      </w:pPr>
      <w:r w:rsidRPr="004A2C70">
        <w:rPr>
          <w:rFonts w:ascii="Times New Roman" w:eastAsia="Times New Roman" w:hAnsi="Times New Roman"/>
          <w:b/>
          <w:bCs/>
          <w:sz w:val="24"/>
          <w:szCs w:val="24"/>
        </w:rPr>
        <w:lastRenderedPageBreak/>
        <w:t>Раздел 2. Возможные ситуации на объекте в результате диверсионно-террористических акций или экстремистских проявлений и при угрозе крупных аварий, катастроф, стихийных бедствий (АКСБ). </w:t>
      </w:r>
    </w:p>
    <w:p w:rsidR="00797EB9" w:rsidRDefault="00797EB9" w:rsidP="00797EB9">
      <w:pPr>
        <w:spacing w:after="0" w:line="360" w:lineRule="auto"/>
        <w:jc w:val="both"/>
        <w:rPr>
          <w:rFonts w:ascii="Times New Roman" w:eastAsia="Times New Roman" w:hAnsi="Times New Roman"/>
          <w:sz w:val="24"/>
          <w:szCs w:val="24"/>
        </w:rPr>
      </w:pPr>
      <w:r>
        <w:rPr>
          <w:rFonts w:ascii="Times New Roman" w:eastAsia="Times New Roman" w:hAnsi="Times New Roman"/>
          <w:b/>
          <w:bCs/>
          <w:sz w:val="24"/>
          <w:szCs w:val="24"/>
        </w:rPr>
        <w:t>2.1. При диверсионно-террористических акциях.</w:t>
      </w:r>
    </w:p>
    <w:p w:rsidR="00797EB9" w:rsidRDefault="00797EB9" w:rsidP="00797EB9">
      <w:pPr>
        <w:spacing w:after="0" w:line="360" w:lineRule="auto"/>
        <w:jc w:val="both"/>
        <w:rPr>
          <w:rFonts w:ascii="Times New Roman" w:eastAsia="Times New Roman" w:hAnsi="Times New Roman"/>
          <w:b/>
          <w:bCs/>
          <w:i/>
          <w:iCs/>
          <w:sz w:val="24"/>
          <w:szCs w:val="24"/>
        </w:rPr>
      </w:pPr>
      <w:r>
        <w:rPr>
          <w:rFonts w:ascii="Times New Roman" w:eastAsia="Times New Roman" w:hAnsi="Times New Roman"/>
          <w:b/>
          <w:bCs/>
          <w:i/>
          <w:iCs/>
          <w:sz w:val="24"/>
          <w:szCs w:val="24"/>
        </w:rPr>
        <w:t>  «При возникновении террористической опасности».</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 ежедневный обход и осмотр территории учреждения с целью своевременного обнаружения взрывных устройств, подозрительных предметов и лиц;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комиссионную проверку чердачных, складских и подсобных помещений с составлением соответствующих актов;</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проведение инструктажей и практических занятий с персоналом и учащимися по действиям в экстремальных ситуациях.</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1. Граната РГД-5 - не менее </w:t>
      </w:r>
      <w:smartTag w:uri="urn:schemas-microsoft-com:office:smarttags" w:element="metricconverter">
        <w:smartTagPr>
          <w:attr w:name="ProductID" w:val="50 метров"/>
        </w:smartTagPr>
        <w:r>
          <w:rPr>
            <w:rFonts w:ascii="Times New Roman" w:eastAsia="Times New Roman" w:hAnsi="Times New Roman"/>
            <w:iCs/>
            <w:sz w:val="24"/>
            <w:szCs w:val="24"/>
          </w:rPr>
          <w:t>50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2. Граната Ф-1 - не менее </w:t>
      </w:r>
      <w:smartTag w:uri="urn:schemas-microsoft-com:office:smarttags" w:element="metricconverter">
        <w:smartTagPr>
          <w:attr w:name="ProductID" w:val="200 метров"/>
        </w:smartTagPr>
        <w:r>
          <w:rPr>
            <w:rFonts w:ascii="Times New Roman" w:eastAsia="Times New Roman" w:hAnsi="Times New Roman"/>
            <w:iCs/>
            <w:sz w:val="24"/>
            <w:szCs w:val="24"/>
          </w:rPr>
          <w:t>200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3. Тротил (шашка 200г) - не менее </w:t>
      </w:r>
      <w:smartTag w:uri="urn:schemas-microsoft-com:office:smarttags" w:element="metricconverter">
        <w:smartTagPr>
          <w:attr w:name="ProductID" w:val="45 метров"/>
        </w:smartTagPr>
        <w:r>
          <w:rPr>
            <w:rFonts w:ascii="Times New Roman" w:eastAsia="Times New Roman" w:hAnsi="Times New Roman"/>
            <w:iCs/>
            <w:sz w:val="24"/>
            <w:szCs w:val="24"/>
          </w:rPr>
          <w:t>45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4. Тротил (шашка </w:t>
      </w:r>
      <w:smartTag w:uri="urn:schemas-microsoft-com:office:smarttags" w:element="metricconverter">
        <w:smartTagPr>
          <w:attr w:name="ProductID" w:val="400 г"/>
        </w:smartTagPr>
        <w:r>
          <w:rPr>
            <w:rFonts w:ascii="Times New Roman" w:eastAsia="Times New Roman" w:hAnsi="Times New Roman"/>
            <w:iCs/>
            <w:sz w:val="24"/>
            <w:szCs w:val="24"/>
          </w:rPr>
          <w:t>400 г</w:t>
        </w:r>
      </w:smartTag>
      <w:r>
        <w:rPr>
          <w:rFonts w:ascii="Times New Roman" w:eastAsia="Times New Roman" w:hAnsi="Times New Roman"/>
          <w:iCs/>
          <w:sz w:val="24"/>
          <w:szCs w:val="24"/>
        </w:rPr>
        <w:t xml:space="preserve">) - не менее </w:t>
      </w:r>
      <w:smartTag w:uri="urn:schemas-microsoft-com:office:smarttags" w:element="metricconverter">
        <w:smartTagPr>
          <w:attr w:name="ProductID" w:val="55 метров"/>
        </w:smartTagPr>
        <w:r>
          <w:rPr>
            <w:rFonts w:ascii="Times New Roman" w:eastAsia="Times New Roman" w:hAnsi="Times New Roman"/>
            <w:iCs/>
            <w:sz w:val="24"/>
            <w:szCs w:val="24"/>
          </w:rPr>
          <w:t>55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5. Мина МОН-50 - не менее </w:t>
      </w:r>
      <w:smartTag w:uri="urn:schemas-microsoft-com:office:smarttags" w:element="metricconverter">
        <w:smartTagPr>
          <w:attr w:name="ProductID" w:val="85 метров"/>
        </w:smartTagPr>
        <w:r>
          <w:rPr>
            <w:rFonts w:ascii="Times New Roman" w:eastAsia="Times New Roman" w:hAnsi="Times New Roman"/>
            <w:iCs/>
            <w:sz w:val="24"/>
            <w:szCs w:val="24"/>
          </w:rPr>
          <w:t>85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6. Пивная банка (</w:t>
      </w:r>
      <w:smartTag w:uri="urn:schemas-microsoft-com:office:smarttags" w:element="metricconverter">
        <w:smartTagPr>
          <w:attr w:name="ProductID" w:val="0,33 л"/>
        </w:smartTagPr>
        <w:r>
          <w:rPr>
            <w:rFonts w:ascii="Times New Roman" w:eastAsia="Times New Roman" w:hAnsi="Times New Roman"/>
            <w:iCs/>
            <w:sz w:val="24"/>
            <w:szCs w:val="24"/>
          </w:rPr>
          <w:t>0,33 л</w:t>
        </w:r>
      </w:smartTag>
      <w:r>
        <w:rPr>
          <w:rFonts w:ascii="Times New Roman" w:eastAsia="Times New Roman" w:hAnsi="Times New Roman"/>
          <w:iCs/>
          <w:sz w:val="24"/>
          <w:szCs w:val="24"/>
        </w:rPr>
        <w:t xml:space="preserve">) - не менее </w:t>
      </w:r>
      <w:smartTag w:uri="urn:schemas-microsoft-com:office:smarttags" w:element="metricconverter">
        <w:smartTagPr>
          <w:attr w:name="ProductID" w:val="60 метров"/>
        </w:smartTagPr>
        <w:r>
          <w:rPr>
            <w:rFonts w:ascii="Times New Roman" w:eastAsia="Times New Roman" w:hAnsi="Times New Roman"/>
            <w:iCs/>
            <w:sz w:val="24"/>
            <w:szCs w:val="24"/>
          </w:rPr>
          <w:t>60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7. Чемодан (кейс)   - не менее </w:t>
      </w:r>
      <w:smartTag w:uri="urn:schemas-microsoft-com:office:smarttags" w:element="metricconverter">
        <w:smartTagPr>
          <w:attr w:name="ProductID" w:val="230 метров"/>
        </w:smartTagPr>
        <w:r>
          <w:rPr>
            <w:rFonts w:ascii="Times New Roman" w:eastAsia="Times New Roman" w:hAnsi="Times New Roman"/>
            <w:iCs/>
            <w:sz w:val="24"/>
            <w:szCs w:val="24"/>
          </w:rPr>
          <w:t>230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8. Дорожный чемодан - не менее </w:t>
      </w:r>
      <w:smartTag w:uri="urn:schemas-microsoft-com:office:smarttags" w:element="metricconverter">
        <w:smartTagPr>
          <w:attr w:name="ProductID" w:val="350 метров"/>
        </w:smartTagPr>
        <w:r>
          <w:rPr>
            <w:rFonts w:ascii="Times New Roman" w:eastAsia="Times New Roman" w:hAnsi="Times New Roman"/>
            <w:iCs/>
            <w:sz w:val="24"/>
            <w:szCs w:val="24"/>
          </w:rPr>
          <w:t>350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9. Автомобиль типа «ВАЗ» - не менее </w:t>
      </w:r>
      <w:smartTag w:uri="urn:schemas-microsoft-com:office:smarttags" w:element="metricconverter">
        <w:smartTagPr>
          <w:attr w:name="ProductID" w:val="460 метров"/>
        </w:smartTagPr>
        <w:r>
          <w:rPr>
            <w:rFonts w:ascii="Times New Roman" w:eastAsia="Times New Roman" w:hAnsi="Times New Roman"/>
            <w:iCs/>
            <w:sz w:val="24"/>
            <w:szCs w:val="24"/>
          </w:rPr>
          <w:t>460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10. Автомобиль типа «Волга» - не менее </w:t>
      </w:r>
      <w:smartTag w:uri="urn:schemas-microsoft-com:office:smarttags" w:element="metricconverter">
        <w:smartTagPr>
          <w:attr w:name="ProductID" w:val="580 метров"/>
        </w:smartTagPr>
        <w:r>
          <w:rPr>
            <w:rFonts w:ascii="Times New Roman" w:eastAsia="Times New Roman" w:hAnsi="Times New Roman"/>
            <w:iCs/>
            <w:sz w:val="24"/>
            <w:szCs w:val="24"/>
          </w:rPr>
          <w:t>580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11. Микроавтобус - не менее </w:t>
      </w:r>
      <w:smartTag w:uri="urn:schemas-microsoft-com:office:smarttags" w:element="metricconverter">
        <w:smartTagPr>
          <w:attr w:name="ProductID" w:val="920 метров"/>
        </w:smartTagPr>
        <w:r>
          <w:rPr>
            <w:rFonts w:ascii="Times New Roman" w:eastAsia="Times New Roman" w:hAnsi="Times New Roman"/>
            <w:iCs/>
            <w:sz w:val="24"/>
            <w:szCs w:val="24"/>
          </w:rPr>
          <w:t>920 метров</w:t>
        </w:r>
      </w:smartTag>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12. Грузовая машина  - не менее </w:t>
      </w:r>
      <w:smartTag w:uri="urn:schemas-microsoft-com:office:smarttags" w:element="metricconverter">
        <w:smartTagPr>
          <w:attr w:name="ProductID" w:val="1250 метров"/>
        </w:smartTagPr>
        <w:r>
          <w:rPr>
            <w:rFonts w:ascii="Times New Roman" w:eastAsia="Times New Roman" w:hAnsi="Times New Roman"/>
            <w:iCs/>
            <w:sz w:val="24"/>
            <w:szCs w:val="24"/>
          </w:rPr>
          <w:t>1250 метров</w:t>
        </w:r>
      </w:smartTag>
    </w:p>
    <w:p w:rsidR="00797EB9" w:rsidRDefault="00797EB9" w:rsidP="00797EB9">
      <w:pPr>
        <w:spacing w:after="0" w:line="36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lastRenderedPageBreak/>
        <w:t>Руководитель образовательного учреждения несет персональную ответственность за жизнь и здоровье воспитанников и персонала и обязан обеспечить:</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сохранность находки (не приближаться, не трогать, не вскрывать и не перемещать обнаруженные предметы) и зафиксировать время ее обнаружения;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3)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правоохранительных органов о случившемся факте. В дальнейшем действовать по обстановке, руководствуясь следующими правилами:</w:t>
      </w:r>
      <w:r w:rsidRPr="00760784">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а) не допускать действия, которые могут спровоцировать нападающих к применению оружия и привести к человеческим жертвам;</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б) переносить лишения, оскорбления и унижения, не смотреть в глаза преступникам, не вести себя вызывающе;</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г) спрашивать разрешение на совершение любых действий (сесть, встать, попить, сходить в туалет и т.д.)</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д) избегать лишних движений (если ранены). Этим можно сохранить силы и избежать больших потерь крови;</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Во время проведения спецслужбами операции по освобождению заложников необходимо соблюдать следующие требования: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а) лежать на полу лицом вниз, голову закрыть руками и не двигаться;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б) не бежать навстречу сотрудникам спецслужб или от них, так как они могут принять заложника за преступника;</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держаться по возможности в отдалении от проемов дверей и окон.</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Необходимо помнить!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lastRenderedPageBreak/>
        <w:t xml:space="preserve">Главная цель – остаться в живых и сохранить жизнь другим. </w:t>
      </w:r>
    </w:p>
    <w:p w:rsidR="00797EB9" w:rsidRDefault="00797EB9" w:rsidP="00797EB9">
      <w:pPr>
        <w:spacing w:after="0" w:line="360" w:lineRule="auto"/>
        <w:jc w:val="both"/>
        <w:rPr>
          <w:rFonts w:ascii="Times New Roman" w:eastAsia="Times New Roman" w:hAnsi="Times New Roman"/>
          <w:b/>
          <w:bCs/>
          <w:iCs/>
          <w:sz w:val="24"/>
          <w:szCs w:val="24"/>
        </w:rPr>
      </w:pPr>
      <w:r>
        <w:rPr>
          <w:rFonts w:ascii="Times New Roman" w:eastAsia="Times New Roman" w:hAnsi="Times New Roman"/>
          <w:b/>
          <w:bCs/>
          <w:sz w:val="24"/>
          <w:szCs w:val="24"/>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1. Получив информацию об угрозе АКСБ и оценив обстановку руководитель образовательного учреждения организует:</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сбор педагогического коллектива;</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доведение обстановки до сведения педагогического коллектива;</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проверку работы средств связи (телефонов);</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 указание воспитателям на подготовку к использованию (изготовление) средств индивидуальной защиты;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выдачу средств индивидуальной защиты воспитанникам, работникам образовательного учреждения;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сосредоточение дополнительного запаса средств защиты органов дыхания (противогазов, респираторов и др.)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приведение в готовность спасательной группы, звена пожаротушения;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проверку системы оповещения воспитанников, педагогического состава и технического персонала в здании образовательного учреждения;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усиление охраны образовательного учреждения (дополнительный инструктаж техперсонала и сторожей).</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управлениям образованием, начальнику территориального подразделения и по делам ГО и ЧС.</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2. а)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1-й вариант: оповестить воспитанников и персонал образовательного учреждения, сообщить маршрут выхода в безопасный район (если расчетное время подхода ядовитого облака более 25 минут);</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2-й вариант: оповестить воспитанников и персонал образовательного учреждения об их сосредоточении на безопасном месте здания (при аварии с выбросом хлора) и  (при аварии с выбросом аммиака) (если расчетное время подхода ядовитого облака менее 25 минут);</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начать герметизацию здания (окон, дверей); выдать простыни на ветошь, использовать бумагу;</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подготовить простейшие средства защиты дыхания (из одежды, простыней);</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подготовить воду, 2 % раствор питьевой соды;</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выдать противогазы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доложить о ситуации в муниципальный орган управлениям образованием, территориальное подразделение и по делам ГО и ЧС.</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lastRenderedPageBreak/>
        <w:t>б) При пожаре в образовательном учреждении или на объекте, находящемся в непосредственной близости, и угрозе распространения огня на помещения учреждения:</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прекратить учебный процесс и вывести воспитанников в безопасное место.</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2.3. Действия при возникновении землетрясении.</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Прекратить учебный процесс и вывести воспитанников в безопасный район, отключить электроэнергию, собрать и привести в готовность спасательную группу ГО, оказать медпомощь всем пострадавшим.</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2.4. При радиоактивном загрязнении.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sz w:val="24"/>
          <w:szCs w:val="24"/>
        </w:rPr>
        <w:t xml:space="preserve"> С </w:t>
      </w:r>
      <w:r>
        <w:rPr>
          <w:rFonts w:ascii="Times New Roman" w:eastAsia="Times New Roman" w:hAnsi="Times New Roman"/>
          <w:iCs/>
          <w:sz w:val="24"/>
          <w:szCs w:val="24"/>
        </w:rPr>
        <w:t>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797EB9" w:rsidRDefault="00797EB9" w:rsidP="00797EB9">
      <w:pPr>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2.5. При внезапном распространении в здании образовательного учреждения отравляющих веществ.</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оповестить персонал и воспитанников о возникновении чрезвычайной ситуации;</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вывести детей из здания образовательного учреждения;</w:t>
      </w:r>
    </w:p>
    <w:p w:rsidR="00797EB9" w:rsidRDefault="00797EB9" w:rsidP="00797EB9">
      <w:pPr>
        <w:spacing w:after="0" w:line="36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 сообщить о случившемся по телефону:</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единую диспетчерскую службу администрации муниципального образования ;</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отдел ГО и ЧС населенного пункта;</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Межрайонны</w:t>
      </w:r>
      <w:r w:rsidR="000A441C">
        <w:rPr>
          <w:rFonts w:ascii="Times New Roman" w:eastAsia="Times New Roman" w:hAnsi="Times New Roman"/>
          <w:iCs/>
          <w:sz w:val="24"/>
          <w:szCs w:val="24"/>
        </w:rPr>
        <w:t>й отдел ОВД   4-14-30</w:t>
      </w:r>
      <w:r>
        <w:rPr>
          <w:rFonts w:ascii="Times New Roman" w:eastAsia="Times New Roman" w:hAnsi="Times New Roman"/>
          <w:iCs/>
          <w:sz w:val="24"/>
          <w:szCs w:val="24"/>
        </w:rPr>
        <w:t>;</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пожарную часть;</w:t>
      </w:r>
      <w:r w:rsidR="000A441C">
        <w:rPr>
          <w:rFonts w:ascii="Times New Roman" w:eastAsia="Times New Roman" w:hAnsi="Times New Roman"/>
          <w:iCs/>
          <w:sz w:val="24"/>
          <w:szCs w:val="24"/>
        </w:rPr>
        <w:t xml:space="preserve"> 35-5-01</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скорую помощь;</w:t>
      </w:r>
      <w:r w:rsidR="000A441C">
        <w:rPr>
          <w:rFonts w:ascii="Times New Roman" w:eastAsia="Times New Roman" w:hAnsi="Times New Roman"/>
          <w:iCs/>
          <w:sz w:val="24"/>
          <w:szCs w:val="24"/>
        </w:rPr>
        <w:t xml:space="preserve"> 35-4-41; 35-5-95</w:t>
      </w:r>
    </w:p>
    <w:p w:rsidR="00797EB9" w:rsidRDefault="00797EB9" w:rsidP="00797EB9">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в муниципал</w:t>
      </w:r>
      <w:r w:rsidR="000A441C">
        <w:rPr>
          <w:rFonts w:ascii="Times New Roman" w:eastAsia="Times New Roman" w:hAnsi="Times New Roman"/>
          <w:iCs/>
          <w:sz w:val="24"/>
          <w:szCs w:val="24"/>
        </w:rPr>
        <w:t>ьное отделение Роспотребнадзора 4-17-47</w:t>
      </w: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797EB9">
      <w:pPr>
        <w:spacing w:after="0" w:line="360" w:lineRule="auto"/>
        <w:jc w:val="both"/>
        <w:rPr>
          <w:rFonts w:ascii="Times New Roman" w:eastAsia="Times New Roman" w:hAnsi="Times New Roman"/>
          <w:b/>
          <w:bCs/>
          <w:sz w:val="28"/>
          <w:szCs w:val="28"/>
        </w:rPr>
      </w:pPr>
    </w:p>
    <w:p w:rsidR="00797EB9" w:rsidRDefault="00797EB9" w:rsidP="000A441C">
      <w:pPr>
        <w:spacing w:after="0" w:line="240" w:lineRule="auto"/>
        <w:jc w:val="both"/>
        <w:rPr>
          <w:rFonts w:ascii="Times New Roman" w:eastAsia="Times New Roman" w:hAnsi="Times New Roman"/>
          <w:b/>
          <w:bCs/>
          <w:sz w:val="28"/>
          <w:szCs w:val="28"/>
        </w:rPr>
      </w:pPr>
    </w:p>
    <w:p w:rsidR="00797EB9" w:rsidRDefault="00797EB9" w:rsidP="000A441C">
      <w:pPr>
        <w:spacing w:after="0" w:line="240" w:lineRule="auto"/>
        <w:jc w:val="both"/>
        <w:rPr>
          <w:rFonts w:ascii="Times New Roman" w:eastAsia="Times New Roman" w:hAnsi="Times New Roman"/>
          <w:b/>
          <w:bCs/>
          <w:sz w:val="28"/>
          <w:szCs w:val="28"/>
        </w:rPr>
      </w:pPr>
    </w:p>
    <w:p w:rsidR="00797EB9" w:rsidRDefault="00797EB9" w:rsidP="000A441C">
      <w:pPr>
        <w:spacing w:after="0" w:line="240" w:lineRule="auto"/>
        <w:jc w:val="both"/>
        <w:rPr>
          <w:rFonts w:ascii="Times New Roman" w:eastAsia="Times New Roman" w:hAnsi="Times New Roman"/>
          <w:b/>
          <w:bCs/>
          <w:sz w:val="28"/>
          <w:szCs w:val="28"/>
        </w:rPr>
      </w:pPr>
    </w:p>
    <w:p w:rsidR="00797EB9" w:rsidRDefault="00797EB9" w:rsidP="000A441C">
      <w:pPr>
        <w:spacing w:after="0" w:line="240" w:lineRule="auto"/>
        <w:jc w:val="both"/>
        <w:rPr>
          <w:rFonts w:ascii="Times New Roman" w:eastAsia="Times New Roman" w:hAnsi="Times New Roman"/>
          <w:b/>
          <w:bCs/>
          <w:sz w:val="28"/>
          <w:szCs w:val="28"/>
        </w:rPr>
      </w:pPr>
    </w:p>
    <w:p w:rsidR="00797EB9" w:rsidRDefault="00797EB9" w:rsidP="000A441C">
      <w:pPr>
        <w:spacing w:after="0" w:line="240" w:lineRule="auto"/>
        <w:jc w:val="both"/>
        <w:rPr>
          <w:rFonts w:ascii="Times New Roman" w:eastAsia="Times New Roman" w:hAnsi="Times New Roman"/>
          <w:b/>
          <w:bCs/>
          <w:sz w:val="28"/>
          <w:szCs w:val="28"/>
        </w:rPr>
      </w:pPr>
    </w:p>
    <w:p w:rsidR="00797EB9" w:rsidRDefault="00797EB9" w:rsidP="000A441C">
      <w:pPr>
        <w:spacing w:after="0" w:line="240" w:lineRule="auto"/>
        <w:jc w:val="both"/>
        <w:rPr>
          <w:rFonts w:ascii="Times New Roman" w:eastAsia="Times New Roman" w:hAnsi="Times New Roman"/>
          <w:b/>
          <w:bCs/>
          <w:sz w:val="28"/>
          <w:szCs w:val="28"/>
        </w:rPr>
      </w:pPr>
    </w:p>
    <w:p w:rsidR="00797EB9" w:rsidRPr="008C326B" w:rsidRDefault="00797EB9" w:rsidP="000A441C">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lastRenderedPageBreak/>
        <w:t>ра</w:t>
      </w:r>
      <w:r w:rsidRPr="008C326B">
        <w:rPr>
          <w:rFonts w:ascii="Times New Roman" w:eastAsia="Times New Roman" w:hAnsi="Times New Roman"/>
          <w:bCs/>
          <w:sz w:val="28"/>
          <w:szCs w:val="28"/>
        </w:rPr>
        <w:t>здел 3. СВЕДЕНИЯ О ПЕРСОНАЛЕ ОБЪЕКТА</w:t>
      </w:r>
    </w:p>
    <w:p w:rsidR="00797EB9" w:rsidRDefault="00247699" w:rsidP="000A441C">
      <w:pPr>
        <w:spacing w:after="0" w:line="240" w:lineRule="auto"/>
        <w:jc w:val="right"/>
        <w:rPr>
          <w:rFonts w:ascii="Times New Roman" w:eastAsia="Times New Roman" w:hAnsi="Times New Roman"/>
          <w:b/>
          <w:bCs/>
          <w:sz w:val="28"/>
          <w:szCs w:val="28"/>
        </w:rPr>
      </w:pPr>
      <w:r w:rsidRPr="00247699">
        <w:pict>
          <v:shapetype id="_x0000_t202" coordsize="21600,21600" o:spt="202" path="m,l,21600r21600,l21600,xe">
            <v:stroke joinstyle="miter"/>
            <v:path gradientshapeok="t" o:connecttype="rect"/>
          </v:shapetype>
          <v:shape id="_x0000_s1027" type="#_x0000_t202" style="position:absolute;left:0;text-align:left;margin-left:-.5pt;margin-top:2.95pt;width:492.45pt;height:289.85pt;z-index:251658240;mso-wrap-distance-left:0;mso-position-horizontal-relative:margin" stroked="f">
            <v:fill opacity="0" color2="black"/>
            <v:textbox inset="0,0,0,0">
              <w:txbxContent>
                <w:tbl>
                  <w:tblPr>
                    <w:tblW w:w="0" w:type="auto"/>
                    <w:tblInd w:w="5" w:type="dxa"/>
                    <w:tblLayout w:type="fixed"/>
                    <w:tblCellMar>
                      <w:left w:w="0" w:type="dxa"/>
                      <w:right w:w="0" w:type="dxa"/>
                    </w:tblCellMar>
                    <w:tblLook w:val="0000"/>
                  </w:tblPr>
                  <w:tblGrid>
                    <w:gridCol w:w="990"/>
                    <w:gridCol w:w="6825"/>
                    <w:gridCol w:w="2035"/>
                  </w:tblGrid>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Общая численность сотрудников учреждения, из них:</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15  чел. </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3.1.1.</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Численность педагогических  работников</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3.1.2.</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Численность вспомогательного, технического персонала</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10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3.1.3.</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Подготовленных к действиям в ЧС </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3.1.4.</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Составляющих нештатные пожарные расчеты</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3.1.5.</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Составляющих группы ГО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4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3.1.6.</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исправную работу технических средств обеспечения безопасности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w:t>
                        </w:r>
                      </w:p>
                      <w:p w:rsidR="000C5C42" w:rsidRDefault="000C5C4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3.1.7.</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содержание защитных (защищенных) сооружений (помещений)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w:t>
                        </w:r>
                      </w:p>
                      <w:p w:rsidR="000C5C42" w:rsidRDefault="000C5C4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3.1.8.</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содержание запасных выходов и маршрутов эвакуации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3.1.9.</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содержание систем электробезопасность</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3.1.10.</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хранение средств защиты</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3.1.11.</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оказание медицинской помощи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 чел.</w:t>
                        </w:r>
                      </w:p>
                    </w:tc>
                  </w:tr>
                  <w:tr w:rsidR="000C5C42">
                    <w:tc>
                      <w:tcPr>
                        <w:tcW w:w="990"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3.1.12.</w:t>
                        </w:r>
                      </w:p>
                    </w:tc>
                    <w:tc>
                      <w:tcPr>
                        <w:tcW w:w="6825" w:type="dxa"/>
                        <w:tcBorders>
                          <w:top w:val="single" w:sz="4" w:space="0" w:color="000000"/>
                          <w:left w:val="single" w:sz="4" w:space="0" w:color="000000"/>
                          <w:bottom w:val="single" w:sz="4" w:space="0" w:color="000000"/>
                        </w:tcBorders>
                        <w:shd w:val="clear" w:color="auto" w:fill="auto"/>
                      </w:tcPr>
                      <w:p w:rsidR="000C5C42" w:rsidRDefault="000C5C42">
                        <w:pPr>
                          <w:snapToGri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Отвечающих за эвакуацию обучающихся (воспитанников)</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C5C42" w:rsidRDefault="000C5C42">
                        <w:pPr>
                          <w:snapToGri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w:t>
                        </w:r>
                      </w:p>
                      <w:p w:rsidR="000C5C42" w:rsidRDefault="000C5C42">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16 чел.</w:t>
                        </w:r>
                      </w:p>
                    </w:tc>
                  </w:tr>
                </w:tbl>
                <w:p w:rsidR="000C5C42" w:rsidRDefault="000C5C42" w:rsidP="00797EB9"/>
              </w:txbxContent>
            </v:textbox>
            <w10:wrap type="square" side="largest" anchorx="margin"/>
          </v:shape>
        </w:pict>
      </w:r>
      <w:r w:rsidR="00797EB9">
        <w:rPr>
          <w:rFonts w:ascii="Times New Roman" w:eastAsia="Times New Roman" w:hAnsi="Times New Roman"/>
          <w:b/>
          <w:bCs/>
          <w:sz w:val="28"/>
          <w:szCs w:val="28"/>
        </w:rPr>
        <w:t> </w:t>
      </w:r>
    </w:p>
    <w:p w:rsidR="00797EB9" w:rsidRDefault="00797EB9" w:rsidP="000A441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w:t>
      </w: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sz w:val="28"/>
          <w:szCs w:val="28"/>
        </w:rPr>
      </w:pPr>
    </w:p>
    <w:p w:rsidR="00797EB9" w:rsidRDefault="000A441C" w:rsidP="000A441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0A441C" w:rsidRDefault="000A441C" w:rsidP="000A441C">
      <w:pPr>
        <w:spacing w:after="0" w:line="240" w:lineRule="auto"/>
        <w:jc w:val="both"/>
        <w:rPr>
          <w:rFonts w:ascii="Times New Roman" w:eastAsia="Times New Roman" w:hAnsi="Times New Roman"/>
          <w:sz w:val="28"/>
          <w:szCs w:val="28"/>
        </w:rPr>
      </w:pPr>
    </w:p>
    <w:p w:rsidR="000A441C" w:rsidRDefault="000A441C" w:rsidP="000A441C">
      <w:pPr>
        <w:spacing w:after="0" w:line="240" w:lineRule="auto"/>
        <w:jc w:val="both"/>
        <w:rPr>
          <w:rFonts w:ascii="Times New Roman" w:eastAsia="Times New Roman" w:hAnsi="Times New Roman"/>
          <w:sz w:val="28"/>
          <w:szCs w:val="28"/>
        </w:rPr>
      </w:pPr>
    </w:p>
    <w:p w:rsidR="000A441C" w:rsidRDefault="000A441C" w:rsidP="000A441C">
      <w:pPr>
        <w:spacing w:after="0" w:line="240" w:lineRule="auto"/>
        <w:jc w:val="both"/>
        <w:rPr>
          <w:rFonts w:ascii="Times New Roman" w:eastAsia="Times New Roman" w:hAnsi="Times New Roman"/>
          <w:sz w:val="28"/>
          <w:szCs w:val="28"/>
        </w:rPr>
      </w:pPr>
    </w:p>
    <w:p w:rsidR="000A441C" w:rsidRDefault="000A441C" w:rsidP="000A441C">
      <w:pPr>
        <w:spacing w:after="0" w:line="240" w:lineRule="auto"/>
        <w:jc w:val="both"/>
        <w:rPr>
          <w:rFonts w:ascii="Times New Roman" w:eastAsia="Times New Roman" w:hAnsi="Times New Roman"/>
          <w:sz w:val="28"/>
          <w:szCs w:val="28"/>
        </w:rPr>
      </w:pPr>
    </w:p>
    <w:p w:rsidR="000A441C" w:rsidRDefault="000A441C" w:rsidP="000A441C">
      <w:pPr>
        <w:spacing w:after="0" w:line="240" w:lineRule="auto"/>
        <w:jc w:val="both"/>
        <w:rPr>
          <w:rFonts w:ascii="Times New Roman" w:eastAsia="Times New Roman" w:hAnsi="Times New Roman"/>
          <w:sz w:val="28"/>
          <w:szCs w:val="28"/>
        </w:rPr>
      </w:pPr>
    </w:p>
    <w:p w:rsidR="000A441C" w:rsidRDefault="000A441C" w:rsidP="000A441C">
      <w:pPr>
        <w:spacing w:after="0" w:line="240" w:lineRule="auto"/>
        <w:jc w:val="both"/>
        <w:rPr>
          <w:rFonts w:ascii="Times New Roman" w:eastAsia="Times New Roman" w:hAnsi="Times New Roman"/>
          <w:sz w:val="28"/>
          <w:szCs w:val="28"/>
        </w:rPr>
      </w:pPr>
    </w:p>
    <w:p w:rsidR="00797EB9"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3.2.</w:t>
      </w:r>
      <w:r>
        <w:rPr>
          <w:rFonts w:ascii="Times New Roman" w:eastAsia="Times New Roman" w:hAnsi="Times New Roman"/>
          <w:b/>
          <w:sz w:val="24"/>
          <w:szCs w:val="24"/>
        </w:rPr>
        <w:t xml:space="preserve">Список сотрудников – старших групп ГО (пожарных расчетов), а также ответственных (в соответствии с п.п. 3.1.5. – 3.1.12. таблицы № ___ </w:t>
      </w:r>
      <w:r>
        <w:rPr>
          <w:rFonts w:ascii="Times New Roman" w:eastAsia="Times New Roman" w:hAnsi="Times New Roman"/>
          <w:b/>
          <w:bCs/>
          <w:sz w:val="24"/>
          <w:szCs w:val="24"/>
        </w:rPr>
        <w:t>)</w:t>
      </w:r>
      <w:r>
        <w:rPr>
          <w:rFonts w:ascii="Times New Roman" w:eastAsia="Times New Roman" w:hAnsi="Times New Roman"/>
          <w:b/>
          <w:sz w:val="24"/>
          <w:szCs w:val="24"/>
        </w:rPr>
        <w:t>.</w:t>
      </w:r>
    </w:p>
    <w:p w:rsidR="00797EB9" w:rsidRDefault="00797EB9" w:rsidP="000A441C">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sz w:val="24"/>
          <w:szCs w:val="24"/>
          <w:u w:val="single"/>
        </w:rPr>
        <w:t xml:space="preserve">Содержание пункта выносится в </w:t>
      </w:r>
      <w:r>
        <w:rPr>
          <w:rFonts w:ascii="Times New Roman" w:eastAsia="Times New Roman" w:hAnsi="Times New Roman"/>
          <w:b/>
          <w:i/>
          <w:sz w:val="24"/>
          <w:szCs w:val="24"/>
          <w:u w:val="single"/>
        </w:rPr>
        <w:t>приложение № _________</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3.3.</w:t>
      </w:r>
      <w:r>
        <w:rPr>
          <w:rFonts w:ascii="Times New Roman" w:eastAsia="Times New Roman" w:hAnsi="Times New Roman"/>
          <w:b/>
          <w:sz w:val="24"/>
          <w:szCs w:val="24"/>
        </w:rPr>
        <w:t>Список сотрудников, состоящих на учете в наркологическом диспансере и  психоневрологическом диспансере</w:t>
      </w:r>
      <w:r>
        <w:rPr>
          <w:rFonts w:ascii="Times New Roman" w:eastAsia="Times New Roman" w:hAnsi="Times New Roman"/>
          <w:sz w:val="24"/>
          <w:szCs w:val="24"/>
        </w:rPr>
        <w:t xml:space="preserve"> – нет.</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пункта выносится в </w:t>
      </w:r>
      <w:r>
        <w:rPr>
          <w:rFonts w:ascii="Times New Roman" w:eastAsia="Times New Roman" w:hAnsi="Times New Roman"/>
          <w:b/>
          <w:i/>
          <w:sz w:val="24"/>
          <w:szCs w:val="24"/>
        </w:rPr>
        <w:t>приложение № ____</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3.4.</w:t>
      </w:r>
      <w:r>
        <w:rPr>
          <w:rFonts w:ascii="Times New Roman" w:eastAsia="Times New Roman" w:hAnsi="Times New Roman"/>
          <w:b/>
          <w:sz w:val="24"/>
          <w:szCs w:val="24"/>
        </w:rPr>
        <w:t>Список обучающихся (воспитанников), имеющих неврологическиезаболевания,</w:t>
      </w:r>
      <w:r>
        <w:rPr>
          <w:rFonts w:ascii="Times New Roman" w:eastAsia="Times New Roman" w:hAnsi="Times New Roman"/>
          <w:sz w:val="24"/>
          <w:szCs w:val="24"/>
        </w:rPr>
        <w:t xml:space="preserve">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пункта выносится </w:t>
      </w:r>
      <w:r>
        <w:rPr>
          <w:rFonts w:ascii="Times New Roman" w:eastAsia="Times New Roman" w:hAnsi="Times New Roman"/>
          <w:b/>
          <w:i/>
          <w:sz w:val="24"/>
          <w:szCs w:val="24"/>
        </w:rPr>
        <w:t>в приложение № ___</w:t>
      </w:r>
    </w:p>
    <w:p w:rsidR="00797EB9"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3.5.</w:t>
      </w:r>
      <w:r>
        <w:rPr>
          <w:rFonts w:ascii="Times New Roman" w:eastAsia="Times New Roman" w:hAnsi="Times New Roman"/>
          <w:b/>
          <w:sz w:val="24"/>
          <w:szCs w:val="24"/>
        </w:rPr>
        <w:t>Национальный состав и гражданство сотрудников и обучающихся  объекта</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количественное распределение по национальностям: </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Сотрудников- 15 чел ; ____(русские</w:t>
      </w:r>
      <w:r>
        <w:rPr>
          <w:rFonts w:ascii="Times New Roman" w:eastAsia="Times New Roman" w:hAnsi="Times New Roman"/>
          <w:color w:val="000000"/>
          <w:sz w:val="24"/>
          <w:szCs w:val="24"/>
        </w:rPr>
        <w:t>, якуты,эвенки и.т.д)</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Обучающихся (воспитанников)- 26 чел;  </w:t>
      </w:r>
      <w:r>
        <w:rPr>
          <w:rFonts w:ascii="Times New Roman" w:eastAsia="Times New Roman" w:hAnsi="Times New Roman"/>
          <w:sz w:val="24"/>
          <w:szCs w:val="24"/>
        </w:rPr>
        <w:t>____(русские</w:t>
      </w:r>
      <w:r>
        <w:rPr>
          <w:rFonts w:ascii="Times New Roman" w:eastAsia="Times New Roman" w:hAnsi="Times New Roman"/>
          <w:color w:val="000000"/>
          <w:sz w:val="24"/>
          <w:szCs w:val="24"/>
        </w:rPr>
        <w:t>, якуты,эвенки и.т.д)</w:t>
      </w:r>
    </w:p>
    <w:p w:rsidR="00797EB9" w:rsidRPr="0074712E"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Паспорта-  </w:t>
      </w:r>
      <w:r>
        <w:rPr>
          <w:rFonts w:ascii="Times New Roman" w:eastAsia="Times New Roman" w:hAnsi="Times New Roman"/>
          <w:b/>
          <w:bCs/>
          <w:sz w:val="24"/>
          <w:szCs w:val="24"/>
        </w:rPr>
        <w:t>нет</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3.6.</w:t>
      </w:r>
      <w:r>
        <w:rPr>
          <w:rFonts w:ascii="Times New Roman" w:eastAsia="Times New Roman" w:hAnsi="Times New Roman"/>
          <w:b/>
          <w:sz w:val="24"/>
          <w:szCs w:val="24"/>
        </w:rPr>
        <w:t>Общий список всех сотрудников учреждения</w:t>
      </w:r>
      <w:r>
        <w:rPr>
          <w:rFonts w:ascii="Times New Roman" w:eastAsia="Times New Roman" w:hAnsi="Times New Roman"/>
          <w:sz w:val="24"/>
          <w:szCs w:val="24"/>
        </w:rPr>
        <w:t>- 15 человек.</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пункта выносится в </w:t>
      </w:r>
      <w:r>
        <w:rPr>
          <w:rFonts w:ascii="Times New Roman" w:eastAsia="Times New Roman" w:hAnsi="Times New Roman"/>
          <w:b/>
          <w:i/>
          <w:sz w:val="24"/>
          <w:szCs w:val="24"/>
        </w:rPr>
        <w:t xml:space="preserve">приложение № ____ </w:t>
      </w:r>
      <w:r>
        <w:rPr>
          <w:rFonts w:ascii="Times New Roman" w:eastAsia="Times New Roman" w:hAnsi="Times New Roman"/>
          <w:sz w:val="24"/>
          <w:szCs w:val="24"/>
        </w:rPr>
        <w:t>к Паспорту.</w:t>
      </w:r>
    </w:p>
    <w:p w:rsidR="00797EB9" w:rsidRPr="003E63A0" w:rsidRDefault="00797EB9" w:rsidP="000A441C">
      <w:pPr>
        <w:spacing w:after="0" w:line="240" w:lineRule="auto"/>
        <w:jc w:val="center"/>
        <w:rPr>
          <w:rFonts w:ascii="Times New Roman" w:eastAsia="Times New Roman" w:hAnsi="Times New Roman"/>
          <w:b/>
          <w:bCs/>
          <w:sz w:val="24"/>
          <w:szCs w:val="24"/>
        </w:rPr>
      </w:pPr>
      <w:r w:rsidRPr="003E63A0">
        <w:rPr>
          <w:rFonts w:ascii="Times New Roman" w:eastAsia="Times New Roman" w:hAnsi="Times New Roman"/>
          <w:b/>
          <w:bCs/>
          <w:sz w:val="24"/>
          <w:szCs w:val="24"/>
        </w:rPr>
        <w:t>Раздел 4. СИЛЫ И СРЕДСТВА ОХРАНЫ ОБЪЕКТА</w:t>
      </w:r>
    </w:p>
    <w:p w:rsidR="00797EB9"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iCs/>
          <w:sz w:val="24"/>
          <w:szCs w:val="24"/>
        </w:rPr>
        <w:t> 4.1.</w:t>
      </w:r>
      <w:r>
        <w:rPr>
          <w:rFonts w:ascii="Times New Roman" w:eastAsia="Times New Roman" w:hAnsi="Times New Roman"/>
          <w:b/>
          <w:sz w:val="24"/>
          <w:szCs w:val="24"/>
        </w:rPr>
        <w:t xml:space="preserve"> Параметры территории объекта:</w:t>
      </w:r>
    </w:p>
    <w:p w:rsidR="00797EB9"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Детский сад:</w:t>
      </w:r>
    </w:p>
    <w:p w:rsidR="00797EB9" w:rsidRPr="00081D8F" w:rsidRDefault="00797EB9" w:rsidP="000A441C">
      <w:pPr>
        <w:spacing w:after="0" w:line="240" w:lineRule="auto"/>
        <w:jc w:val="both"/>
        <w:rPr>
          <w:rFonts w:ascii="Times New Roman" w:eastAsia="Times New Roman" w:hAnsi="Times New Roman"/>
          <w:sz w:val="24"/>
          <w:szCs w:val="24"/>
        </w:rPr>
      </w:pPr>
      <w:r w:rsidRPr="00081D8F">
        <w:rPr>
          <w:rFonts w:ascii="Times New Roman" w:eastAsia="Times New Roman" w:hAnsi="Times New Roman"/>
          <w:sz w:val="24"/>
          <w:szCs w:val="24"/>
        </w:rPr>
        <w:t>Площадь – 432,1 кв. м</w:t>
      </w:r>
    </w:p>
    <w:p w:rsidR="00797EB9" w:rsidRDefault="00797EB9" w:rsidP="000A441C">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Наличие санитарных, запретных и (или) режимных зон (например - водозабор), их площадь и протяженность границ – </w:t>
      </w:r>
      <w:r>
        <w:rPr>
          <w:rFonts w:ascii="Times New Roman" w:eastAsia="Times New Roman" w:hAnsi="Times New Roman"/>
          <w:b/>
          <w:bCs/>
          <w:sz w:val="24"/>
          <w:szCs w:val="24"/>
        </w:rPr>
        <w:t xml:space="preserve">пожарная емкость 50м. </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4.2. Краткая характеристика местности в районе расположения объекта:</w:t>
      </w:r>
      <w:r>
        <w:rPr>
          <w:rFonts w:ascii="Times New Roman" w:eastAsia="Times New Roman" w:hAnsi="Times New Roman"/>
          <w:sz w:val="24"/>
          <w:szCs w:val="24"/>
        </w:rPr>
        <w:t xml:space="preserve">  к территории детского сада примыкает жилой сектор улицы Победы. Рельеф местности (плоский, равнинный). Вся близлежащая к ДОУ территория хорошо просматривается со двора.</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4.3. Инженерное оборудование и ограждение объекта </w:t>
      </w:r>
      <w:r>
        <w:rPr>
          <w:rFonts w:ascii="Times New Roman" w:eastAsia="Times New Roman" w:hAnsi="Times New Roman"/>
          <w:sz w:val="24"/>
          <w:szCs w:val="24"/>
        </w:rPr>
        <w:t>–(забор дощатый)</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 4.4.Конструкция, материал, высота, протяженность (м) ограждения территории объекта</w:t>
      </w:r>
      <w:r>
        <w:rPr>
          <w:rFonts w:ascii="Times New Roman" w:eastAsia="Times New Roman" w:hAnsi="Times New Roman"/>
          <w:sz w:val="24"/>
          <w:szCs w:val="24"/>
        </w:rPr>
        <w:t xml:space="preserve"> :  высота -1,3метра</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4.5</w:t>
      </w:r>
      <w:r>
        <w:rPr>
          <w:rFonts w:ascii="Times New Roman" w:eastAsia="Times New Roman" w:hAnsi="Times New Roman"/>
          <w:sz w:val="24"/>
          <w:szCs w:val="24"/>
        </w:rPr>
        <w:t xml:space="preserve">. </w:t>
      </w:r>
      <w:r>
        <w:rPr>
          <w:rFonts w:ascii="Times New Roman" w:eastAsia="Times New Roman" w:hAnsi="Times New Roman"/>
          <w:b/>
          <w:sz w:val="24"/>
          <w:szCs w:val="24"/>
        </w:rPr>
        <w:t>Сведения об оборудовании ограждения дополнительными защитными средствами</w:t>
      </w:r>
      <w:r>
        <w:rPr>
          <w:rFonts w:ascii="Times New Roman" w:eastAsia="Times New Roman" w:hAnsi="Times New Roman"/>
          <w:sz w:val="24"/>
          <w:szCs w:val="24"/>
        </w:rPr>
        <w:t xml:space="preserve"> (шипы, металлические прутья, колючая проволока, режущая лента и др.) –есть.</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4.6</w:t>
      </w:r>
      <w:r>
        <w:rPr>
          <w:rFonts w:ascii="Times New Roman" w:eastAsia="Times New Roman" w:hAnsi="Times New Roman"/>
          <w:sz w:val="24"/>
          <w:szCs w:val="24"/>
        </w:rPr>
        <w:t>.</w:t>
      </w:r>
      <w:r>
        <w:rPr>
          <w:rFonts w:ascii="Times New Roman" w:eastAsia="Times New Roman" w:hAnsi="Times New Roman"/>
          <w:b/>
          <w:sz w:val="24"/>
          <w:szCs w:val="24"/>
        </w:rPr>
        <w:t>Технические средства обнаружения и сигнализации, их характеристика.</w:t>
      </w:r>
      <w:r>
        <w:rPr>
          <w:rFonts w:ascii="Times New Roman" w:eastAsia="Times New Roman" w:hAnsi="Times New Roman"/>
          <w:sz w:val="24"/>
          <w:szCs w:val="24"/>
        </w:rPr>
        <w:t xml:space="preserve"> Пожарная сигнализация –(автоматическая установка и система оповещения модульного типа и.т.п.)</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4.7. Контрольно-пропускные пункты</w:t>
      </w:r>
      <w:r>
        <w:rPr>
          <w:rFonts w:ascii="Times New Roman" w:eastAsia="Times New Roman" w:hAnsi="Times New Roman"/>
          <w:sz w:val="24"/>
          <w:szCs w:val="24"/>
        </w:rPr>
        <w:t>– нет, калитки -3, ворота для прохода персонала, обучающихся (воспитанников) –есть, для проезда автотранспорта (количество -1, назначение, места расположения –на (юго восток-1, наличие на них технических средств контроля – задвижка.</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4.8.Наличие и расположение автостоянок, их характеристика и охрана</w:t>
      </w:r>
      <w:r>
        <w:rPr>
          <w:rFonts w:ascii="Times New Roman" w:eastAsia="Times New Roman" w:hAnsi="Times New Roman"/>
          <w:sz w:val="24"/>
          <w:szCs w:val="24"/>
        </w:rPr>
        <w:t xml:space="preserve"> - нет. </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4.9. Уязвимые места и элементы объекта, места возможного поражения (площадки, места с большим пребыванием людей) с указанием вероятной численности людей в этих зонах:</w:t>
      </w:r>
      <w:r>
        <w:rPr>
          <w:rFonts w:ascii="Times New Roman" w:eastAsia="Times New Roman" w:hAnsi="Times New Roman"/>
          <w:sz w:val="24"/>
          <w:szCs w:val="24"/>
        </w:rPr>
        <w:t xml:space="preserve">_______,  </w:t>
      </w:r>
    </w:p>
    <w:p w:rsidR="00797EB9" w:rsidRPr="00EF3F03"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4.10. Наиболее важные и опасные элементы объекта, при разрушении которых могут наступить тяжелые последствия</w:t>
      </w:r>
      <w:r>
        <w:rPr>
          <w:rFonts w:ascii="Times New Roman" w:eastAsia="Times New Roman" w:hAnsi="Times New Roman"/>
          <w:sz w:val="24"/>
          <w:szCs w:val="24"/>
        </w:rPr>
        <w:t xml:space="preserve"> (газовые котельные; места хранения газовых баллонов, размещения бойлерного оборудования; подвальные помещения) </w:t>
      </w:r>
      <w:r w:rsidRPr="00EF3F03">
        <w:rPr>
          <w:rFonts w:ascii="Times New Roman" w:eastAsia="Times New Roman" w:hAnsi="Times New Roman"/>
          <w:b/>
          <w:sz w:val="24"/>
          <w:szCs w:val="24"/>
        </w:rPr>
        <w:t>– нет.</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4.11. </w:t>
      </w:r>
      <w:r>
        <w:rPr>
          <w:rFonts w:ascii="Times New Roman" w:eastAsia="Times New Roman" w:hAnsi="Times New Roman"/>
          <w:b/>
          <w:sz w:val="24"/>
          <w:szCs w:val="24"/>
        </w:rPr>
        <w:t>Секторы и участки объекта, на которых нельзя применять огнестрельное оружие, взрывчатые и специальные вещества, чтобы не причинить вреда жизни и здоровью людей</w:t>
      </w:r>
      <w:r>
        <w:rPr>
          <w:rFonts w:ascii="Times New Roman" w:eastAsia="Times New Roman" w:hAnsi="Times New Roman"/>
          <w:sz w:val="24"/>
          <w:szCs w:val="24"/>
        </w:rPr>
        <w:t xml:space="preserve"> : эвакуационные выходы, места эвакуации,  места постоянного массового скопления людей .</w:t>
      </w:r>
    </w:p>
    <w:p w:rsidR="00797EB9" w:rsidRPr="00167A37"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4.12. Места и пути эвакуации, места размещения эвакуированных(пострадавших)</w:t>
      </w:r>
      <w:r>
        <w:rPr>
          <w:rFonts w:ascii="Times New Roman" w:eastAsia="Times New Roman" w:hAnsi="Times New Roman"/>
          <w:sz w:val="24"/>
          <w:szCs w:val="24"/>
        </w:rPr>
        <w:t xml:space="preserve"> — Олбутская школа , пер.Школьный,1</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4.13.Площадки для оказания медицинской помощи пострадавшим и размещения санитарного транспорта, в случае проведения контртеррористической операции </w:t>
      </w:r>
      <w:r>
        <w:rPr>
          <w:rFonts w:ascii="Times New Roman" w:eastAsia="Times New Roman" w:hAnsi="Times New Roman"/>
          <w:sz w:val="24"/>
          <w:szCs w:val="24"/>
        </w:rPr>
        <w:t xml:space="preserve">– ФАП с.Уолбут, пер.Школьный, </w:t>
      </w:r>
    </w:p>
    <w:p w:rsidR="00797EB9" w:rsidRDefault="00797EB9" w:rsidP="000A441C">
      <w:pPr>
        <w:spacing w:after="0" w:line="240" w:lineRule="auto"/>
        <w:jc w:val="both"/>
        <w:rPr>
          <w:rFonts w:ascii="Times New Roman" w:eastAsia="Times New Roman" w:hAnsi="Times New Roman"/>
          <w:i/>
          <w:iCs/>
          <w:sz w:val="24"/>
          <w:szCs w:val="24"/>
        </w:rPr>
      </w:pPr>
      <w:r>
        <w:rPr>
          <w:rFonts w:ascii="Times New Roman" w:eastAsia="Times New Roman" w:hAnsi="Times New Roman"/>
          <w:b/>
          <w:sz w:val="24"/>
          <w:szCs w:val="24"/>
        </w:rPr>
        <w:t>4.14.Помещения, в которых могут быть затруднены действия по спасению людей, невозможно использование открытого огня, электрического оборудования, радиосредств и пр</w:t>
      </w:r>
      <w:r>
        <w:rPr>
          <w:rFonts w:ascii="Times New Roman" w:eastAsia="Times New Roman" w:hAnsi="Times New Roman"/>
          <w:sz w:val="24"/>
          <w:szCs w:val="24"/>
        </w:rPr>
        <w:t>. – _______</w:t>
      </w:r>
    </w:p>
    <w:p w:rsidR="00797EB9"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4.15</w:t>
      </w:r>
      <w:r>
        <w:rPr>
          <w:rFonts w:ascii="Times New Roman" w:eastAsia="Times New Roman" w:hAnsi="Times New Roman"/>
          <w:sz w:val="24"/>
          <w:szCs w:val="24"/>
        </w:rPr>
        <w:t>.</w:t>
      </w:r>
      <w:r>
        <w:rPr>
          <w:rFonts w:ascii="Times New Roman" w:eastAsia="Times New Roman" w:hAnsi="Times New Roman"/>
          <w:b/>
          <w:sz w:val="24"/>
          <w:szCs w:val="24"/>
        </w:rPr>
        <w:t>Силы охраны.</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Какими силами охраняется объект</w:t>
      </w:r>
      <w:r>
        <w:rPr>
          <w:rFonts w:ascii="Times New Roman" w:eastAsia="Times New Roman" w:hAnsi="Times New Roman"/>
          <w:sz w:val="24"/>
          <w:szCs w:val="24"/>
        </w:rPr>
        <w:t xml:space="preserve"> : (сторожа)</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численность охраны 3  чел., в том числе: </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женщин 3 чел., до 60 лет  .</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Средства охраны :</w:t>
      </w:r>
    </w:p>
    <w:p w:rsidR="00797EB9" w:rsidRDefault="00797EB9" w:rsidP="000A441C">
      <w:pPr>
        <w:numPr>
          <w:ilvl w:val="0"/>
          <w:numId w:val="4"/>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пожарная сигнализация;</w:t>
      </w:r>
    </w:p>
    <w:p w:rsidR="00797EB9" w:rsidRDefault="00797EB9" w:rsidP="000A441C">
      <w:pPr>
        <w:numPr>
          <w:ilvl w:val="0"/>
          <w:numId w:val="4"/>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огнетушители согласно норме.</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4.16.Расположение постов охраны, зон (секторов) их наблюдения (в т.ч. с учетом технических средств наблюдения), маршрутов патрулирования</w:t>
      </w:r>
      <w:r>
        <w:rPr>
          <w:rFonts w:ascii="Times New Roman" w:eastAsia="Times New Roman" w:hAnsi="Times New Roman"/>
          <w:sz w:val="24"/>
          <w:szCs w:val="24"/>
        </w:rPr>
        <w:t xml:space="preserve"> – нет.</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sz w:val="24"/>
          <w:szCs w:val="24"/>
        </w:rPr>
        <w:t>4.17.Электроснабжение, в т. ч. аварийное (электрические параметры, возможность поблочного отключения, места нахождения трансформаторов</w:t>
      </w:r>
      <w:r>
        <w:rPr>
          <w:rFonts w:ascii="Times New Roman" w:eastAsia="Times New Roman" w:hAnsi="Times New Roman"/>
          <w:sz w:val="24"/>
          <w:szCs w:val="24"/>
        </w:rPr>
        <w:t xml:space="preserve"> –  нет</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Электросистема  здания</w:t>
      </w:r>
      <w:r>
        <w:rPr>
          <w:rFonts w:ascii="Times New Roman" w:eastAsia="Times New Roman" w:hAnsi="Times New Roman"/>
          <w:color w:val="000000"/>
          <w:sz w:val="24"/>
          <w:szCs w:val="24"/>
        </w:rPr>
        <w:t xml:space="preserve">   запитана от ___(кол.)  электрических опор РЭС (проведена к     распределительному щиту  только в пищеблоке и к распределительному щиту  здания воздушным  кабелем и.т.д)</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Электросистема ( (проводка открытая) разветвлена от главного распределительного  щита  220В по помещениям. Каждое помещение запитано  от предохранительных автоматов. Систематически проводится обслуживание и диагностические замеры электрооборудования . Электроснабжение происходит от трансформатора, расположенного, в 50 метрах от здания. Скрытого подхода к нему нет ,и.т.д.)</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4.18.</w:t>
      </w:r>
      <w:r>
        <w:rPr>
          <w:rFonts w:ascii="Times New Roman" w:eastAsia="Times New Roman" w:hAnsi="Times New Roman"/>
          <w:b/>
          <w:color w:val="000000"/>
          <w:sz w:val="24"/>
          <w:szCs w:val="24"/>
        </w:rPr>
        <w:t>Отопление</w:t>
      </w:r>
      <w:r>
        <w:rPr>
          <w:rFonts w:ascii="Times New Roman" w:eastAsia="Times New Roman" w:hAnsi="Times New Roman"/>
          <w:color w:val="000000"/>
          <w:sz w:val="24"/>
          <w:szCs w:val="24"/>
        </w:rPr>
        <w:t xml:space="preserve">: центральное </w:t>
      </w:r>
    </w:p>
    <w:p w:rsidR="00797EB9" w:rsidRDefault="00797EB9" w:rsidP="000A441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4.19. </w:t>
      </w:r>
      <w:r>
        <w:rPr>
          <w:rFonts w:ascii="Times New Roman" w:eastAsia="Times New Roman" w:hAnsi="Times New Roman"/>
          <w:b/>
          <w:color w:val="000000"/>
          <w:sz w:val="24"/>
          <w:szCs w:val="24"/>
        </w:rPr>
        <w:t>Водоснабжение</w:t>
      </w:r>
      <w:r>
        <w:rPr>
          <w:rFonts w:ascii="Times New Roman" w:eastAsia="Times New Roman" w:hAnsi="Times New Roman"/>
          <w:color w:val="000000"/>
          <w:sz w:val="24"/>
          <w:szCs w:val="24"/>
        </w:rPr>
        <w:t>, (откуда ,согласно какому договору) с реки Чара на водовозке, договор доставки, пожарная емкость в 50м.</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4.20. Подразделения</w:t>
      </w:r>
      <w:r>
        <w:rPr>
          <w:rFonts w:ascii="Times New Roman" w:eastAsia="Times New Roman" w:hAnsi="Times New Roman"/>
          <w:b/>
          <w:sz w:val="24"/>
          <w:szCs w:val="24"/>
        </w:rPr>
        <w:t xml:space="preserve"> территориальных органов внутренних дел, ГО и ЧС, государственного пожарного надзора, обслуживающие объект. Подразделения территориальных органов безопасности, воинские части, подстанции скорой медицинской помощи</w:t>
      </w:r>
      <w:r>
        <w:rPr>
          <w:rFonts w:ascii="Times New Roman" w:eastAsia="Times New Roman" w:hAnsi="Times New Roman"/>
          <w:sz w:val="24"/>
          <w:szCs w:val="24"/>
        </w:rPr>
        <w:t xml:space="preserve"> – ( находящиеся в непосредственной близости от объекта (их адреса, телефоны).)</w:t>
      </w:r>
    </w:p>
    <w:p w:rsidR="00797EB9" w:rsidRDefault="00797EB9" w:rsidP="000A441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Организация связи:</w:t>
      </w:r>
    </w:p>
    <w:p w:rsidR="00797EB9"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 между постами охраны</w:t>
      </w:r>
      <w:r>
        <w:rPr>
          <w:rFonts w:ascii="Times New Roman" w:eastAsia="Times New Roman" w:hAnsi="Times New Roman"/>
          <w:sz w:val="24"/>
          <w:szCs w:val="24"/>
        </w:rPr>
        <w:t>- (нет)</w:t>
      </w:r>
      <w:r>
        <w:rPr>
          <w:rFonts w:ascii="Times New Roman" w:eastAsia="Times New Roman" w:hAnsi="Times New Roman"/>
          <w:b/>
          <w:sz w:val="24"/>
          <w:szCs w:val="24"/>
        </w:rPr>
        <w:t xml:space="preserve">- между охраной и руководством образовательного учреждения: </w:t>
      </w:r>
      <w:r>
        <w:rPr>
          <w:rFonts w:ascii="Times New Roman" w:eastAsia="Times New Roman" w:hAnsi="Times New Roman"/>
          <w:sz w:val="24"/>
          <w:szCs w:val="24"/>
        </w:rPr>
        <w:t>домашний телефон заведующей : 841138 35527; завхоз: 84113835589.</w:t>
      </w:r>
    </w:p>
    <w:p w:rsidR="00595BBA" w:rsidRPr="000A441C" w:rsidRDefault="00797EB9" w:rsidP="000A441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между охраной и правоохранительными органами:</w:t>
      </w:r>
      <w:r>
        <w:rPr>
          <w:rFonts w:ascii="Times New Roman" w:eastAsia="Times New Roman" w:hAnsi="Times New Roman"/>
          <w:sz w:val="24"/>
          <w:szCs w:val="24"/>
        </w:rPr>
        <w:t xml:space="preserve">                               </w:t>
      </w:r>
    </w:p>
    <w:p w:rsidR="00797EB9" w:rsidRPr="00595BBA" w:rsidRDefault="00247699" w:rsidP="00595BBA">
      <w:pPr>
        <w:spacing w:before="100" w:beforeAutospacing="1" w:line="360" w:lineRule="auto"/>
        <w:jc w:val="center"/>
        <w:rPr>
          <w:rFonts w:ascii="Times New Roman" w:hAnsi="Times New Roman"/>
          <w:b/>
          <w:bCs/>
          <w:color w:val="000000"/>
          <w:sz w:val="24"/>
          <w:szCs w:val="24"/>
        </w:rPr>
      </w:pPr>
      <w:r w:rsidRPr="00247699">
        <w:rPr>
          <w:b/>
          <w:noProof/>
          <w:sz w:val="28"/>
          <w:szCs w:val="28"/>
          <w:lang w:eastAsia="en-US"/>
        </w:rPr>
        <w:pict>
          <v:shape id="_x0000_s1100" type="#_x0000_t202" style="position:absolute;left:0;text-align:left;margin-left:308.7pt;margin-top:38.75pt;width:70.5pt;height:32.5pt;z-index:251735040;mso-width-relative:margin;mso-height-relative:margin">
            <v:textbox style="mso-next-textbox:#_x0000_s1100">
              <w:txbxContent>
                <w:p w:rsidR="000C5C42" w:rsidRPr="00595BBA" w:rsidRDefault="000C5C42" w:rsidP="00797EB9">
                  <w:pPr>
                    <w:shd w:val="clear" w:color="auto" w:fill="E36C0A" w:themeFill="accent6" w:themeFillShade="BF"/>
                    <w:rPr>
                      <w:sz w:val="18"/>
                      <w:szCs w:val="18"/>
                    </w:rPr>
                  </w:pPr>
                  <w:r w:rsidRPr="00595BBA">
                    <w:rPr>
                      <w:sz w:val="18"/>
                      <w:szCs w:val="18"/>
                    </w:rPr>
                    <w:t>Памятник воинам</w:t>
                  </w:r>
                </w:p>
              </w:txbxContent>
            </v:textbox>
          </v:shape>
        </w:pict>
      </w:r>
      <w:r w:rsidR="00797EB9">
        <w:rPr>
          <w:rFonts w:ascii="Times New Roman" w:hAnsi="Times New Roman"/>
          <w:b/>
          <w:bCs/>
          <w:color w:val="000000"/>
          <w:sz w:val="24"/>
          <w:szCs w:val="24"/>
        </w:rPr>
        <w:t>Схема размещения объектов по отношению улично-дорожной сети</w:t>
      </w:r>
    </w:p>
    <w:p w:rsidR="00797EB9" w:rsidRDefault="00797EB9" w:rsidP="00797EB9">
      <w:pPr>
        <w:tabs>
          <w:tab w:val="left" w:pos="9639"/>
        </w:tabs>
        <w:spacing w:line="360" w:lineRule="auto"/>
        <w:jc w:val="center"/>
        <w:rPr>
          <w:b/>
          <w:sz w:val="28"/>
          <w:szCs w:val="28"/>
        </w:rPr>
      </w:pPr>
    </w:p>
    <w:p w:rsidR="00797EB9" w:rsidRDefault="00247699" w:rsidP="00797EB9">
      <w:pPr>
        <w:tabs>
          <w:tab w:val="left" w:pos="9639"/>
        </w:tabs>
        <w:spacing w:line="360" w:lineRule="auto"/>
        <w:jc w:val="cente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1" type="#_x0000_t13" style="width:412.3pt;height:35.25pt;rotation:180;mso-position-horizontal-relative:char;mso-position-vertical-relative:line" fillcolor="#eaf1dd [662]">
            <v:textbox style="mso-next-textbox:#_x0000_s1161">
              <w:txbxContent>
                <w:p w:rsidR="000C5C42" w:rsidRDefault="000C5C42" w:rsidP="00797EB9">
                  <w:pPr>
                    <w:jc w:val="center"/>
                  </w:pPr>
                  <w:r>
                    <w:t>Ул Победы</w:t>
                  </w:r>
                </w:p>
              </w:txbxContent>
            </v:textbox>
            <w10:wrap type="none"/>
            <w10:anchorlock/>
          </v:shape>
        </w:pict>
      </w:r>
    </w:p>
    <w:p w:rsidR="00797EB9" w:rsidRDefault="00247699" w:rsidP="00797EB9">
      <w:pPr>
        <w:tabs>
          <w:tab w:val="left" w:pos="9639"/>
        </w:tabs>
        <w:spacing w:line="360" w:lineRule="auto"/>
        <w:jc w:val="center"/>
      </w:pPr>
      <w:r w:rsidRPr="00247699">
        <w:rPr>
          <w:b/>
          <w:noProof/>
          <w:sz w:val="28"/>
          <w:szCs w:val="28"/>
        </w:rPr>
        <w:pict>
          <v:shapetype id="_x0000_t32" coordsize="21600,21600" o:spt="32" o:oned="t" path="m,l21600,21600e" filled="f">
            <v:path arrowok="t" fillok="f" o:connecttype="none"/>
            <o:lock v:ext="edit" shapetype="t"/>
          </v:shapetype>
          <v:shape id="_x0000_s1086" type="#_x0000_t32" style="position:absolute;left:0;text-align:left;margin-left:292.9pt;margin-top:16.05pt;width:5.3pt;height:76.6pt;flip:x;z-index:251720704" o:connectortype="straight"/>
        </w:pict>
      </w:r>
      <w:r w:rsidRPr="00247699">
        <w:rPr>
          <w:b/>
          <w:noProof/>
          <w:sz w:val="28"/>
          <w:szCs w:val="28"/>
        </w:rPr>
        <w:pict>
          <v:shape id="_x0000_s1085" type="#_x0000_t32" style="position:absolute;left:0;text-align:left;margin-left:298.2pt;margin-top:16pt;width:48pt;height:.05pt;flip:x;z-index:251719680" o:connectortype="straight"/>
        </w:pict>
      </w:r>
      <w:r>
        <w:rPr>
          <w:noProof/>
        </w:rPr>
        <w:pict>
          <v:shape id="_x0000_s1063" type="#_x0000_t202" style="position:absolute;left:0;text-align:left;margin-left:50.7pt;margin-top:16pt;width:68.5pt;height:34.95pt;z-index:251697152;mso-width-relative:margin;mso-height-relative:margin" fillcolor="#b8cce4 [1300]">
            <v:textbox>
              <w:txbxContent>
                <w:p w:rsidR="000C5C42" w:rsidRDefault="000C5C42" w:rsidP="00797EB9"/>
              </w:txbxContent>
            </v:textbox>
          </v:shape>
        </w:pict>
      </w:r>
      <w:r>
        <w:rPr>
          <w:noProof/>
        </w:rPr>
        <w:pict>
          <v:shape id="_x0000_s1062" type="#_x0000_t202" style="position:absolute;left:0;text-align:left;margin-left:-45.15pt;margin-top:16pt;width:68.5pt;height:34.95pt;z-index:251696128;mso-width-relative:margin;mso-height-relative:margin" fillcolor="#b8cce4 [1300]">
            <v:textbox>
              <w:txbxContent>
                <w:p w:rsidR="000C5C42" w:rsidRDefault="000C5C42" w:rsidP="00797EB9">
                  <w:r>
                    <w:t>Жилые дома</w:t>
                  </w:r>
                </w:p>
              </w:txbxContent>
            </v:textbox>
          </v:shape>
        </w:pict>
      </w:r>
    </w:p>
    <w:p w:rsidR="00797EB9" w:rsidRDefault="00247699" w:rsidP="00797EB9">
      <w:pPr>
        <w:tabs>
          <w:tab w:val="left" w:pos="9639"/>
        </w:tabs>
        <w:spacing w:line="360" w:lineRule="auto"/>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1" type="#_x0000_t106" style="position:absolute;left:0;text-align:left;margin-left:308.7pt;margin-top:2.5pt;width:21pt;height:15.65pt;z-index:251736064" adj="-21806,53620" fillcolor="#76923c [2406]">
            <v:textbox style="mso-next-textbox:#_x0000_s1101">
              <w:txbxContent>
                <w:p w:rsidR="000C5C42" w:rsidRDefault="000C5C42" w:rsidP="00797EB9">
                  <w:r>
                    <w:rPr>
                      <w:noProof/>
                    </w:rPr>
                    <w:drawing>
                      <wp:inline distT="0" distB="0" distL="0" distR="0">
                        <wp:extent cx="48260" cy="66566"/>
                        <wp:effectExtent l="19050" t="0" r="889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rect id="_x0000_s1078" style="position:absolute;left:0;text-align:left;margin-left:346.2pt;margin-top:14.6pt;width:21.75pt;height:3.55pt;z-index:251712512" fillcolor="#c0504d [3205]"/>
        </w:pict>
      </w:r>
      <w:r w:rsidRPr="00247699">
        <w:rPr>
          <w:b/>
          <w:noProof/>
          <w:sz w:val="28"/>
          <w:szCs w:val="28"/>
        </w:rPr>
        <w:pict>
          <v:shape id="_x0000_s1084" type="#_x0000_t32" style="position:absolute;left:0;text-align:left;margin-left:342.45pt;margin-top:14.6pt;width:42pt;height:0;z-index:251718656" o:connectortype="straight"/>
        </w:pict>
      </w:r>
      <w:r w:rsidRPr="00247699">
        <w:rPr>
          <w:b/>
          <w:noProof/>
          <w:sz w:val="28"/>
          <w:szCs w:val="28"/>
        </w:rPr>
        <w:pict>
          <v:shape id="_x0000_s1082" type="#_x0000_t32" style="position:absolute;left:0;text-align:left;margin-left:493.95pt;margin-top:14.6pt;width:0;height:148.7pt;z-index:251716608" o:connectortype="straight"/>
        </w:pict>
      </w:r>
      <w:r w:rsidRPr="00247699">
        <w:rPr>
          <w:b/>
          <w:noProof/>
          <w:sz w:val="28"/>
          <w:szCs w:val="28"/>
        </w:rPr>
        <w:pict>
          <v:shape id="_x0000_s1081" type="#_x0000_t32" style="position:absolute;left:0;text-align:left;margin-left:477.45pt;margin-top:14.6pt;width:16.5pt;height:0;z-index:251715584" o:connectortype="straight"/>
        </w:pict>
      </w:r>
      <w:r w:rsidRPr="00247699">
        <w:rPr>
          <w:b/>
          <w:noProof/>
          <w:sz w:val="28"/>
          <w:szCs w:val="28"/>
        </w:rPr>
        <w:pict>
          <v:rect id="_x0000_s1077" style="position:absolute;left:0;text-align:left;margin-left:454.95pt;margin-top:11.05pt;width:22.5pt;height:3.55pt;flip:y;z-index:251711488" fillcolor="#c0504d [3205]"/>
        </w:pict>
      </w:r>
      <w:r>
        <w:rPr>
          <w:noProof/>
        </w:rPr>
        <w:pict>
          <v:shape id="_x0000_s1074" type="#_x0000_t106" style="position:absolute;left:0;text-align:left;margin-left:225.85pt;margin-top:4.3pt;width:21pt;height:27.75pt;z-index:251708416" adj="9051,19498" fillcolor="#76923c [2406]">
            <v:textbox style="mso-next-textbox:#_x0000_s1074">
              <w:txbxContent>
                <w:p w:rsidR="000C5C42" w:rsidRDefault="000C5C42" w:rsidP="00797EB9">
                  <w:r>
                    <w:rPr>
                      <w:noProof/>
                    </w:rPr>
                    <w:drawing>
                      <wp:inline distT="0" distB="0" distL="0" distR="0">
                        <wp:extent cx="48260" cy="66566"/>
                        <wp:effectExtent l="19050" t="0" r="889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072" type="#_x0000_t106" style="position:absolute;left:0;text-align:left;margin-left:168.9pt;margin-top:2.5pt;width:21pt;height:27.75pt;z-index:251706368" adj="9051,19498" fillcolor="#76923c [2406]">
            <v:textbox style="mso-next-textbox:#_x0000_s1072">
              <w:txbxContent>
                <w:p w:rsidR="000C5C42" w:rsidRDefault="000C5C42" w:rsidP="00797EB9">
                  <w:r>
                    <w:rPr>
                      <w:noProof/>
                    </w:rPr>
                    <w:drawing>
                      <wp:inline distT="0" distB="0" distL="0" distR="0">
                        <wp:extent cx="48260" cy="66566"/>
                        <wp:effectExtent l="19050" t="0" r="889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071" type="#_x0000_t106" style="position:absolute;left:0;text-align:left;margin-left:266.7pt;margin-top:4.3pt;width:21pt;height:27.75pt;z-index:251705344" adj="9051,19498" fillcolor="#76923c [2406]">
            <v:textbox style="mso-next-textbox:#_x0000_s1071">
              <w:txbxContent>
                <w:p w:rsidR="000C5C42" w:rsidRDefault="000C5C42" w:rsidP="00797EB9">
                  <w:r>
                    <w:rPr>
                      <w:noProof/>
                    </w:rPr>
                    <w:drawing>
                      <wp:inline distT="0" distB="0" distL="0" distR="0">
                        <wp:extent cx="48260" cy="66566"/>
                        <wp:effectExtent l="19050" t="0" r="8890" b="0"/>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rect id="_x0000_s1050" style="position:absolute;left:0;text-align:left;margin-left:358.35pt;margin-top:25.15pt;width:110.25pt;height:68.6pt;rotation:90;flip:x y;z-index:251683840" fillcolor="#e5b8b7 [1301]">
            <v:textbox style="mso-next-textbox:#_x0000_s1050">
              <w:txbxContent>
                <w:p w:rsidR="000C5C42" w:rsidRDefault="000C5C42" w:rsidP="00595BBA">
                  <w:r>
                    <w:t>Здание ДОУ.</w:t>
                  </w:r>
                </w:p>
                <w:p w:rsidR="000C5C42" w:rsidRDefault="000C5C42" w:rsidP="00797EB9">
                  <w:pPr>
                    <w:jc w:val="center"/>
                  </w:pPr>
                  <w:r>
                    <w:t>ул.Победы№1</w:t>
                  </w:r>
                </w:p>
              </w:txbxContent>
            </v:textbox>
          </v:rect>
        </w:pict>
      </w:r>
    </w:p>
    <w:p w:rsidR="00797EB9" w:rsidRDefault="00247699" w:rsidP="00797EB9">
      <w:pPr>
        <w:tabs>
          <w:tab w:val="left" w:pos="9639"/>
        </w:tabs>
        <w:spacing w:line="360" w:lineRule="auto"/>
        <w:jc w:val="center"/>
      </w:pPr>
      <w:r>
        <w:rPr>
          <w:noProof/>
        </w:rPr>
        <w:pict>
          <v:shape id="_x0000_s1073" type="#_x0000_t106" style="position:absolute;left:0;text-align:left;margin-left:197.7pt;margin-top:5.15pt;width:21pt;height:27.75pt;z-index:251707392" adj="9051,19498" fillcolor="#76923c [2406]">
            <v:textbox style="mso-next-textbox:#_x0000_s1073">
              <w:txbxContent>
                <w:p w:rsidR="000C5C42" w:rsidRDefault="000C5C42" w:rsidP="00797EB9">
                  <w:r>
                    <w:rPr>
                      <w:noProof/>
                    </w:rPr>
                    <w:drawing>
                      <wp:inline distT="0" distB="0" distL="0" distR="0">
                        <wp:extent cx="48260" cy="66566"/>
                        <wp:effectExtent l="19050" t="0" r="8890" b="0"/>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p>
    <w:p w:rsidR="00797EB9" w:rsidRDefault="00247699" w:rsidP="00797EB9">
      <w:pPr>
        <w:tabs>
          <w:tab w:val="left" w:pos="9639"/>
        </w:tabs>
        <w:spacing w:line="360" w:lineRule="auto"/>
        <w:jc w:val="center"/>
      </w:pPr>
      <w:r>
        <w:rPr>
          <w:noProof/>
        </w:rPr>
        <w:pict>
          <v:shape id="_x0000_s1083" type="#_x0000_t32" style="position:absolute;left:0;text-align:left;margin-left:292.9pt;margin-top:19.45pt;width:0;height:106.8pt;z-index:251717632" o:connectortype="straight"/>
        </w:pict>
      </w:r>
      <w:r>
        <w:rPr>
          <w:noProof/>
        </w:rPr>
        <w:pict>
          <v:shape id="_x0000_s1056" type="#_x0000_t202" style="position:absolute;left:0;text-align:left;margin-left:46.9pt;margin-top:19.45pt;width:68.5pt;height:34.95pt;z-index:251689984;mso-width-relative:margin;mso-height-relative:margin" fillcolor="#b8cce4 [1300]">
            <v:textbox>
              <w:txbxContent>
                <w:p w:rsidR="000C5C42" w:rsidRDefault="000C5C42" w:rsidP="00797EB9"/>
              </w:txbxContent>
            </v:textbox>
          </v:shape>
        </w:pict>
      </w:r>
      <w:r>
        <w:rPr>
          <w:noProof/>
          <w:lang w:eastAsia="en-US"/>
        </w:rPr>
        <w:pict>
          <v:shape id="_x0000_s1055" type="#_x0000_t202" style="position:absolute;left:0;text-align:left;margin-left:-45.15pt;margin-top:19.45pt;width:68.5pt;height:34.95pt;z-index:251688960;mso-width-relative:margin;mso-height-relative:margin" fillcolor="#b8cce4 [1300]">
            <v:textbox>
              <w:txbxContent>
                <w:p w:rsidR="000C5C42" w:rsidRDefault="000C5C42" w:rsidP="00797EB9"/>
              </w:txbxContent>
            </v:textbox>
          </v:shape>
        </w:pict>
      </w:r>
    </w:p>
    <w:p w:rsidR="00797EB9" w:rsidRDefault="00797EB9" w:rsidP="00797EB9">
      <w:pPr>
        <w:tabs>
          <w:tab w:val="left" w:pos="9639"/>
        </w:tabs>
        <w:spacing w:line="360" w:lineRule="auto"/>
        <w:jc w:val="center"/>
      </w:pPr>
    </w:p>
    <w:p w:rsidR="00797EB9" w:rsidRDefault="00247699" w:rsidP="00797EB9">
      <w:pPr>
        <w:tabs>
          <w:tab w:val="left" w:pos="9639"/>
        </w:tabs>
        <w:spacing w:line="360" w:lineRule="auto"/>
        <w:jc w:val="cente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2" type="#_x0000_t93" style="position:absolute;left:0;text-align:left;margin-left:16.35pt;margin-top:89.9pt;width:178.85pt;height:8.65pt;rotation:8130120fd;z-index:251726848" fillcolor="#eaf1dd [662]"/>
        </w:pict>
      </w:r>
      <w:r>
        <w:rPr>
          <w:noProof/>
        </w:rPr>
        <w:pict>
          <v:shape id="_x0000_s1053" type="#_x0000_t13" style="position:absolute;left:0;text-align:left;margin-left:-63pt;margin-top:16.75pt;width:196.5pt;height:30pt;rotation:180;z-index:251686912" fillcolor="#eaf1dd [662]">
            <v:textbox style="mso-next-textbox:#_x0000_s1053">
              <w:txbxContent>
                <w:p w:rsidR="000C5C42" w:rsidRDefault="000C5C42" w:rsidP="00797EB9">
                  <w:r>
                    <w:t>Переулок Школьный</w:t>
                  </w:r>
                </w:p>
              </w:txbxContent>
            </v:textbox>
          </v:shape>
        </w:pict>
      </w:r>
      <w:r>
        <w:rPr>
          <w:noProof/>
        </w:rPr>
        <w:pict>
          <v:rect id="_x0000_s1049" style="position:absolute;left:0;text-align:left;margin-left:321.15pt;margin-top:16.75pt;width:29.25pt;height:37.6pt;z-index:251682816" fillcolor="#d6e3bc [1302]"/>
        </w:pict>
      </w:r>
      <w:r>
        <w:rPr>
          <w:noProof/>
        </w:rPr>
        <w:pict>
          <v:shape id="_x0000_s1087" type="#_x0000_t93" style="position:absolute;left:0;text-align:left;margin-left:168.9pt;margin-top:3.6pt;width:111.4pt;height:13.15pt;rotation:180;z-index:251721728" fillcolor="#eaf1dd [662]"/>
        </w:pict>
      </w:r>
      <w:r>
        <w:rPr>
          <w:noProof/>
        </w:rPr>
        <w:pict>
          <v:rect id="_x0000_s1079" style="position:absolute;left:0;text-align:left;margin-left:281.25pt;margin-top:11.7pt;width:19.75pt;height:3.55pt;rotation:-270;flip:y;z-index:251713536" fillcolor="#c0504d [3205]"/>
        </w:pict>
      </w:r>
    </w:p>
    <w:p w:rsidR="00797EB9" w:rsidRDefault="00247699" w:rsidP="00797EB9">
      <w:pPr>
        <w:tabs>
          <w:tab w:val="left" w:pos="9639"/>
        </w:tabs>
        <w:spacing w:line="360" w:lineRule="auto"/>
        <w:jc w:val="center"/>
      </w:pPr>
      <w:r>
        <w:rPr>
          <w:noProof/>
        </w:rPr>
        <w:pict>
          <v:shape id="_x0000_s1095" type="#_x0000_t32" style="position:absolute;left:0;text-align:left;margin-left:168.55pt;margin-top:7pt;width:31.9pt;height:44.75pt;flip:x;z-index:251729920" o:connectortype="straight"/>
        </w:pict>
      </w:r>
      <w:r>
        <w:rPr>
          <w:noProof/>
        </w:rPr>
        <w:pict>
          <v:shape id="_x0000_s1065" type="#_x0000_t202" style="position:absolute;left:0;text-align:left;margin-left:200.45pt;margin-top:6.55pt;width:72.25pt;height:21.75pt;z-index:251699200;mso-height-percent:200;mso-height-percent:200;mso-width-relative:margin;mso-height-relative:margin" fillcolor="#ddd8c2 [2894]">
            <v:textbox style="mso-fit-shape-to-text:t">
              <w:txbxContent>
                <w:p w:rsidR="000C5C42" w:rsidRPr="0011108D" w:rsidRDefault="000C5C42" w:rsidP="00797EB9">
                  <w:r>
                    <w:t>склад</w:t>
                  </w:r>
                </w:p>
              </w:txbxContent>
            </v:textbox>
          </v:shape>
        </w:pict>
      </w:r>
    </w:p>
    <w:p w:rsidR="00797EB9" w:rsidRDefault="00247699" w:rsidP="00797EB9">
      <w:pPr>
        <w:tabs>
          <w:tab w:val="left" w:pos="9639"/>
        </w:tabs>
        <w:spacing w:line="360" w:lineRule="auto"/>
        <w:jc w:val="center"/>
      </w:pPr>
      <w:r>
        <w:rPr>
          <w:noProof/>
        </w:rPr>
        <w:pict>
          <v:shape id="_x0000_s1076" type="#_x0000_t106" style="position:absolute;left:0;text-align:left;margin-left:34.95pt;margin-top:28.8pt;width:21pt;height:27.75pt;z-index:251710464" adj="9051,19498" fillcolor="#76923c [2406]">
            <v:textbox style="mso-next-textbox:#_x0000_s1076">
              <w:txbxContent>
                <w:p w:rsidR="000C5C42" w:rsidRDefault="000C5C42" w:rsidP="00797EB9">
                  <w:pPr>
                    <w:pStyle w:val="ae"/>
                    <w:numPr>
                      <w:ilvl w:val="0"/>
                      <w:numId w:val="26"/>
                    </w:numPr>
                  </w:pPr>
                  <w:r>
                    <w:rPr>
                      <w:noProof/>
                    </w:rPr>
                    <w:drawing>
                      <wp:inline distT="0" distB="0" distL="0" distR="0">
                        <wp:extent cx="48260" cy="66566"/>
                        <wp:effectExtent l="19050" t="0" r="8890" b="0"/>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075" type="#_x0000_t106" style="position:absolute;left:0;text-align:left;margin-left:-7.05pt;margin-top:21.6pt;width:21pt;height:27.75pt;z-index:251709440" adj="-9771,75036" fillcolor="#76923c [2406]">
            <v:textbox style="mso-next-textbox:#_x0000_s1075">
              <w:txbxContent>
                <w:p w:rsidR="000C5C42" w:rsidRDefault="000C5C42" w:rsidP="00797EB9">
                  <w:r>
                    <w:rPr>
                      <w:noProof/>
                    </w:rPr>
                    <w:drawing>
                      <wp:inline distT="0" distB="0" distL="0" distR="0">
                        <wp:extent cx="48260" cy="66566"/>
                        <wp:effectExtent l="19050" t="0" r="8890"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057" type="#_x0000_t202" style="position:absolute;left:0;text-align:left;margin-left:178.35pt;margin-top:21.6pt;width:68.5pt;height:34.95pt;z-index:251691008;mso-width-relative:margin;mso-height-relative:margin" fillcolor="#e5b8b7 [1301]">
            <v:textbox>
              <w:txbxContent>
                <w:p w:rsidR="000C5C42" w:rsidRDefault="000C5C42" w:rsidP="00797EB9"/>
              </w:txbxContent>
            </v:textbox>
          </v:shape>
        </w:pict>
      </w:r>
    </w:p>
    <w:p w:rsidR="00797EB9" w:rsidRDefault="00247699" w:rsidP="00797EB9">
      <w:pPr>
        <w:tabs>
          <w:tab w:val="left" w:pos="9639"/>
        </w:tabs>
        <w:spacing w:line="360" w:lineRule="auto"/>
        <w:jc w:val="center"/>
      </w:pPr>
      <w:r>
        <w:rPr>
          <w:noProof/>
        </w:rPr>
        <w:pict>
          <v:shape id="_x0000_s1096" type="#_x0000_t32" style="position:absolute;left:0;text-align:left;margin-left:292.85pt;margin-top:14.4pt;width:.05pt;height:74.7pt;z-index:251730944" o:connectortype="straight"/>
        </w:pict>
      </w:r>
      <w:r>
        <w:rPr>
          <w:noProof/>
        </w:rPr>
        <w:pict>
          <v:shape id="_x0000_s1093" type="#_x0000_t32" style="position:absolute;left:0;text-align:left;margin-left:168.9pt;margin-top:14.4pt;width:.05pt;height:74.7pt;z-index:251727872" o:connectortype="straight"/>
        </w:pict>
      </w:r>
      <w:r>
        <w:rPr>
          <w:noProof/>
        </w:rPr>
        <w:pict>
          <v:shape id="_x0000_s1080" type="#_x0000_t32" style="position:absolute;left:0;text-align:left;margin-left:289.35pt;margin-top:18.45pt;width:204.6pt;height:0;z-index:251714560" o:connectortype="straight"/>
        </w:pict>
      </w:r>
    </w:p>
    <w:p w:rsidR="00797EB9" w:rsidRDefault="00247699" w:rsidP="00797EB9">
      <w:pPr>
        <w:tabs>
          <w:tab w:val="left" w:pos="9639"/>
        </w:tabs>
        <w:spacing w:line="360" w:lineRule="auto"/>
        <w:jc w:val="center"/>
      </w:pPr>
      <w:r>
        <w:rPr>
          <w:noProof/>
        </w:rPr>
        <w:pict>
          <v:shape id="_x0000_s1066" type="#_x0000_t106" style="position:absolute;left:0;text-align:left;margin-left:259.3pt;margin-top:16.45pt;width:21pt;height:27.75pt;z-index:251700224" adj="9051,19498" fillcolor="#76923c [2406]">
            <v:textbox style="mso-next-textbox:#_x0000_s1066">
              <w:txbxContent>
                <w:p w:rsidR="000C5C42" w:rsidRDefault="000C5C42" w:rsidP="00797EB9">
                  <w:r>
                    <w:rPr>
                      <w:noProof/>
                    </w:rPr>
                    <w:drawing>
                      <wp:inline distT="0" distB="0" distL="0" distR="0">
                        <wp:extent cx="48260" cy="66566"/>
                        <wp:effectExtent l="19050" t="0" r="8890"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067" type="#_x0000_t106" style="position:absolute;left:0;text-align:left;margin-left:218.7pt;margin-top:22.4pt;width:21pt;height:27.75pt;z-index:251701248" adj="9051,41098" fillcolor="#76923c [2406]">
            <v:textbox style="mso-next-textbox:#_x0000_s1067">
              <w:txbxContent>
                <w:p w:rsidR="000C5C42" w:rsidRDefault="000C5C42" w:rsidP="00797EB9">
                  <w:pPr>
                    <w:pStyle w:val="ae"/>
                    <w:numPr>
                      <w:ilvl w:val="0"/>
                      <w:numId w:val="26"/>
                    </w:numPr>
                  </w:pPr>
                  <w:r>
                    <w:rPr>
                      <w:noProof/>
                    </w:rPr>
                    <w:drawing>
                      <wp:inline distT="0" distB="0" distL="0" distR="0">
                        <wp:extent cx="48260" cy="66566"/>
                        <wp:effectExtent l="19050" t="0" r="889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p>
    <w:p w:rsidR="00797EB9" w:rsidRDefault="00247699" w:rsidP="00797EB9">
      <w:pPr>
        <w:tabs>
          <w:tab w:val="left" w:pos="9639"/>
        </w:tabs>
        <w:spacing w:line="360" w:lineRule="auto"/>
        <w:jc w:val="center"/>
      </w:pPr>
      <w:r>
        <w:rPr>
          <w:noProof/>
          <w:lang w:eastAsia="en-US"/>
        </w:rPr>
        <w:pict>
          <v:shape id="_x0000_s1054" type="#_x0000_t202" style="position:absolute;left:0;text-align:left;margin-left:-21.55pt;margin-top:-.45pt;width:72.25pt;height:20.45pt;z-index:251687936;mso-width-relative:margin;mso-height-relative:margin" fillcolor="#f79646 [3209]">
            <v:textbox>
              <w:txbxContent>
                <w:p w:rsidR="000C5C42" w:rsidRDefault="000C5C42" w:rsidP="00797EB9">
                  <w:r>
                    <w:t>парковка</w:t>
                  </w:r>
                </w:p>
              </w:txbxContent>
            </v:textbox>
          </v:shape>
        </w:pict>
      </w:r>
      <w:r w:rsidR="00797EB9" w:rsidRPr="0046537B">
        <w:rPr>
          <w:noProof/>
        </w:rPr>
        <w:drawing>
          <wp:inline distT="0" distB="0" distL="0" distR="0">
            <wp:extent cx="48260" cy="66566"/>
            <wp:effectExtent l="19050" t="0" r="8890" b="0"/>
            <wp:docPr id="1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r>
        <w:rPr>
          <w:noProof/>
        </w:rPr>
        <w:pict>
          <v:shape id="_x0000_s1060" type="#_x0000_t202" style="position:absolute;left:0;text-align:left;margin-left:363.45pt;margin-top:20pt;width:68.5pt;height:49.2pt;z-index:251694080;mso-position-horizontal-relative:text;mso-position-vertical-relative:text;mso-width-relative:margin;mso-height-relative:margin" fillcolor="#c4bc96 [2414]">
            <v:textbox>
              <w:txbxContent>
                <w:p w:rsidR="000C5C42" w:rsidRDefault="000C5C42" w:rsidP="00797EB9">
                  <w:r>
                    <w:t>котельная</w:t>
                  </w:r>
                </w:p>
              </w:txbxContent>
            </v:textbox>
          </v:shape>
        </w:pict>
      </w:r>
      <w:r>
        <w:rPr>
          <w:noProof/>
        </w:rPr>
        <w:pict>
          <v:shape id="_x0000_s1059" type="#_x0000_t202" style="position:absolute;left:0;text-align:left;margin-left:363.45pt;margin-top:20pt;width:68.5pt;height:49.2pt;z-index:251693056;mso-position-horizontal-relative:text;mso-position-vertical-relative:text;mso-width-relative:margin;mso-height-relative:margin">
            <v:textbox>
              <w:txbxContent>
                <w:p w:rsidR="000C5C42" w:rsidRDefault="000C5C42" w:rsidP="00797EB9">
                  <w:r>
                    <w:t>котельная</w:t>
                  </w:r>
                </w:p>
              </w:txbxContent>
            </v:textbox>
          </v:shape>
        </w:pict>
      </w:r>
    </w:p>
    <w:p w:rsidR="00797EB9" w:rsidRDefault="00797EB9" w:rsidP="00797EB9">
      <w:pPr>
        <w:pStyle w:val="ae"/>
        <w:numPr>
          <w:ilvl w:val="0"/>
          <w:numId w:val="26"/>
        </w:numPr>
        <w:tabs>
          <w:tab w:val="center" w:pos="4677"/>
          <w:tab w:val="left" w:pos="8355"/>
          <w:tab w:val="left" w:pos="9639"/>
        </w:tabs>
        <w:spacing w:line="360" w:lineRule="auto"/>
        <w:jc w:val="right"/>
      </w:pPr>
      <w:r>
        <w:tab/>
      </w:r>
      <w:r>
        <w:rPr>
          <w:noProof/>
        </w:rPr>
        <w:drawing>
          <wp:inline distT="0" distB="0" distL="0" distR="0">
            <wp:extent cx="48260" cy="66566"/>
            <wp:effectExtent l="19050" t="0" r="889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p w:rsidR="00797EB9" w:rsidRDefault="00247699" w:rsidP="00797EB9">
      <w:pPr>
        <w:tabs>
          <w:tab w:val="left" w:pos="9639"/>
        </w:tabs>
        <w:spacing w:line="360" w:lineRule="auto"/>
        <w:jc w:val="center"/>
      </w:pPr>
      <w:r>
        <w:rPr>
          <w:noProof/>
        </w:rPr>
        <w:pict>
          <v:shape id="_x0000_s1058" type="#_x0000_t202" style="position:absolute;left:0;text-align:left;margin-left:200.45pt;margin-top:18.35pt;width:83.5pt;height:40.5pt;z-index:251692032;mso-width-relative:margin;mso-height-relative:margin" fillcolor="#e5b8b7 [1301]">
            <v:textbox>
              <w:txbxContent>
                <w:p w:rsidR="000C5C42" w:rsidRDefault="000C5C42" w:rsidP="00797EB9">
                  <w:r>
                    <w:t>Мастерская школы</w:t>
                  </w:r>
                </w:p>
              </w:txbxContent>
            </v:textbox>
          </v:shape>
        </w:pict>
      </w:r>
      <w:r>
        <w:rPr>
          <w:noProof/>
        </w:rPr>
        <w:pict>
          <v:shape id="_x0000_s1088" type="#_x0000_t32" style="position:absolute;left:0;text-align:left;margin-left:-29.25pt;margin-top:4.85pt;width:162.75pt;height:1.5pt;flip:y;z-index:251722752" o:connectortype="straight"/>
        </w:pict>
      </w:r>
      <w:r>
        <w:rPr>
          <w:noProof/>
        </w:rPr>
        <w:pict>
          <v:shape id="_x0000_s1097" type="#_x0000_t32" style="position:absolute;left:0;text-align:left;margin-left:168.85pt;margin-top:6.4pt;width:.05pt;height:74.7pt;z-index:251731968" o:connectortype="straight"/>
        </w:pict>
      </w:r>
      <w:r>
        <w:rPr>
          <w:noProof/>
        </w:rPr>
        <w:pict>
          <v:shape id="_x0000_s1094" type="#_x0000_t32" style="position:absolute;left:0;text-align:left;margin-left:168.9pt;margin-top:6.35pt;width:124pt;height:.05pt;flip:x;z-index:251728896" o:connectortype="straight"/>
        </w:pict>
      </w:r>
    </w:p>
    <w:p w:rsidR="00797EB9" w:rsidRDefault="00247699" w:rsidP="00797EB9">
      <w:pPr>
        <w:tabs>
          <w:tab w:val="left" w:pos="9639"/>
        </w:tabs>
        <w:spacing w:line="360" w:lineRule="auto"/>
        <w:jc w:val="center"/>
      </w:pPr>
      <w:r>
        <w:rPr>
          <w:noProof/>
        </w:rPr>
        <w:pict>
          <v:rect id="_x0000_s1052" style="position:absolute;left:0;text-align:left;margin-left:37.6pt;margin-top:27.85pt;width:81.75pt;height:63.2pt;rotation:90;flip:x y;z-index:251685888" fillcolor="#e5b8b7 [1301]">
            <v:textbox style="mso-next-textbox:#_x0000_s1052">
              <w:txbxContent>
                <w:p w:rsidR="000C5C42" w:rsidRDefault="000C5C42" w:rsidP="00797EB9"/>
                <w:p w:rsidR="000C5C42" w:rsidRDefault="000C5C42" w:rsidP="00797EB9">
                  <w:pPr>
                    <w:jc w:val="center"/>
                  </w:pPr>
                  <w:r>
                    <w:t>Спортзал школы</w:t>
                  </w:r>
                </w:p>
                <w:p w:rsidR="000C5C42" w:rsidRDefault="000C5C42" w:rsidP="00797EB9">
                  <w:pPr>
                    <w:jc w:val="center"/>
                  </w:pPr>
                </w:p>
                <w:p w:rsidR="000C5C42" w:rsidRDefault="000C5C42" w:rsidP="00797EB9"/>
                <w:p w:rsidR="000C5C42" w:rsidRDefault="000C5C42" w:rsidP="00797EB9"/>
                <w:p w:rsidR="000C5C42" w:rsidRDefault="000C5C42" w:rsidP="00797EB9">
                  <w:pPr>
                    <w:jc w:val="center"/>
                  </w:pPr>
                </w:p>
              </w:txbxContent>
            </v:textbox>
          </v:rect>
        </w:pict>
      </w:r>
      <w:r>
        <w:rPr>
          <w:noProof/>
        </w:rPr>
        <w:pict>
          <v:shape id="_x0000_s1069" type="#_x0000_t106" style="position:absolute;left:0;text-align:left;margin-left:396.35pt;margin-top:5.95pt;width:21pt;height:27.75pt;z-index:251703296" adj="9051,19498" fillcolor="#76923c [2406]">
            <v:textbox style="mso-next-textbox:#_x0000_s1069">
              <w:txbxContent>
                <w:p w:rsidR="000C5C42" w:rsidRDefault="000C5C42" w:rsidP="00797EB9"/>
              </w:txbxContent>
            </v:textbox>
          </v:shape>
        </w:pict>
      </w:r>
      <w:r>
        <w:rPr>
          <w:noProof/>
        </w:rPr>
        <w:pict>
          <v:shape id="_x0000_s1068" type="#_x0000_t106" style="position:absolute;left:0;text-align:left;margin-left:358.2pt;margin-top:5.95pt;width:21pt;height:27.75pt;z-index:251702272" adj="9051,19498" fillcolor="#76923c [2406]">
            <v:textbox style="mso-next-textbox:#_x0000_s1068">
              <w:txbxContent>
                <w:p w:rsidR="000C5C42" w:rsidRDefault="000C5C42" w:rsidP="00797EB9"/>
              </w:txbxContent>
            </v:textbox>
          </v:shape>
        </w:pict>
      </w:r>
    </w:p>
    <w:p w:rsidR="00797EB9" w:rsidRDefault="00797EB9" w:rsidP="00797EB9">
      <w:pPr>
        <w:tabs>
          <w:tab w:val="left" w:pos="9639"/>
        </w:tabs>
        <w:spacing w:line="360" w:lineRule="auto"/>
      </w:pPr>
    </w:p>
    <w:p w:rsidR="00797EB9" w:rsidRDefault="00247699" w:rsidP="00797EB9">
      <w:pPr>
        <w:tabs>
          <w:tab w:val="left" w:pos="9639"/>
        </w:tabs>
        <w:spacing w:line="360" w:lineRule="auto"/>
        <w:jc w:val="center"/>
      </w:pPr>
      <w:r>
        <w:rPr>
          <w:noProof/>
        </w:rPr>
        <w:pict>
          <v:shape id="_x0000_s1089" type="#_x0000_t32" style="position:absolute;left:0;text-align:left;margin-left:168.55pt;margin-top:29.25pt;width:0;height:267pt;z-index:251723776" o:connectortype="straight"/>
        </w:pict>
      </w:r>
      <w:r>
        <w:rPr>
          <w:noProof/>
        </w:rPr>
        <w:pict>
          <v:shape id="_x0000_s1070" type="#_x0000_t106" style="position:absolute;left:0;text-align:left;margin-left:218.7pt;margin-top:29.25pt;width:123.5pt;height:62.85pt;z-index:251704320" adj="15181,94545" fillcolor="#76923c [2406]">
            <v:textbox style="mso-next-textbox:#_x0000_s1070">
              <w:txbxContent>
                <w:p w:rsidR="000C5C42" w:rsidRDefault="000C5C42" w:rsidP="00797EB9"/>
                <w:p w:rsidR="000C5C42" w:rsidRDefault="000C5C42" w:rsidP="00797EB9"/>
                <w:p w:rsidR="000C5C42" w:rsidRDefault="000C5C42" w:rsidP="00797EB9"/>
                <w:p w:rsidR="000C5C42" w:rsidRDefault="000C5C42" w:rsidP="00797EB9">
                  <w:r>
                    <w:t>Лесной массив</w:t>
                  </w:r>
                </w:p>
              </w:txbxContent>
            </v:textbox>
          </v:shape>
        </w:pict>
      </w:r>
      <w:r>
        <w:rPr>
          <w:noProof/>
        </w:rPr>
        <w:pict>
          <v:shape id="_x0000_s1098" type="#_x0000_t32" style="position:absolute;left:0;text-align:left;margin-left:168.95pt;margin-top:.3pt;width:58.9pt;height:1.5pt;flip:x;z-index:251732992" o:connectortype="straight"/>
        </w:pict>
      </w:r>
      <w:r>
        <w:rPr>
          <w:noProof/>
        </w:rPr>
        <w:pict>
          <v:shape id="_x0000_s1061" type="#_x0000_t202" style="position:absolute;left:0;text-align:left;margin-left:363.45pt;margin-top:10.8pt;width:68.5pt;height:34.95pt;z-index:251695104;mso-width-relative:margin;mso-height-relative:margin" fillcolor="#c4bc96 [2414]">
            <v:textbox>
              <w:txbxContent>
                <w:p w:rsidR="000C5C42" w:rsidRDefault="000C5C42" w:rsidP="00797EB9">
                  <w:r>
                    <w:t>гараж</w:t>
                  </w:r>
                </w:p>
              </w:txbxContent>
            </v:textbox>
          </v:shape>
        </w:pict>
      </w:r>
    </w:p>
    <w:p w:rsidR="00797EB9" w:rsidRDefault="00247699" w:rsidP="00797EB9">
      <w:pPr>
        <w:tabs>
          <w:tab w:val="left" w:pos="9639"/>
        </w:tabs>
        <w:spacing w:line="360" w:lineRule="auto"/>
        <w:jc w:val="center"/>
      </w:pPr>
      <w:r>
        <w:rPr>
          <w:noProof/>
        </w:rPr>
        <w:pict>
          <v:shape id="_x0000_s1090" type="#_x0000_t32" style="position:absolute;left:0;text-align:left;margin-left:-52.8pt;margin-top:3.6pt;width:0;height:267pt;z-index:251724800" o:connectortype="straight"/>
        </w:pict>
      </w:r>
    </w:p>
    <w:p w:rsidR="00797EB9" w:rsidRDefault="00247699" w:rsidP="00797EB9">
      <w:pPr>
        <w:tabs>
          <w:tab w:val="left" w:pos="9639"/>
        </w:tabs>
        <w:spacing w:line="360" w:lineRule="auto"/>
      </w:pPr>
      <w:r>
        <w:rPr>
          <w:noProof/>
        </w:rPr>
        <w:pict>
          <v:rect id="_x0000_s1051" style="position:absolute;margin-left:33.8pt;margin-top:39.8pt;width:102.35pt;height:68.6pt;rotation:90;flip:x y;z-index:251684864" fillcolor="#e5b8b7 [1301]">
            <v:textbox style="mso-next-textbox:#_x0000_s1051">
              <w:txbxContent>
                <w:p w:rsidR="000C5C42" w:rsidRDefault="000C5C42" w:rsidP="00797EB9"/>
                <w:p w:rsidR="000C5C42" w:rsidRDefault="000C5C42" w:rsidP="00797EB9">
                  <w:pPr>
                    <w:jc w:val="center"/>
                  </w:pPr>
                  <w:r>
                    <w:t>Здание школы</w:t>
                  </w:r>
                </w:p>
              </w:txbxContent>
            </v:textbox>
          </v:rect>
        </w:pict>
      </w:r>
      <w:r>
        <w:rPr>
          <w:noProof/>
        </w:rPr>
        <w:pict>
          <v:shape id="_x0000_s1099" type="#_x0000_t106" style="position:absolute;margin-left:378.25pt;margin-top:22.9pt;width:88.65pt;height:44.4pt;rotation:-286916fd;z-index:251734016" adj="-6449,143776" fillcolor="#76923c [2406]">
            <v:textbox style="mso-next-textbox:#_x0000_s1099">
              <w:txbxContent>
                <w:p w:rsidR="000C5C42" w:rsidRDefault="000C5C42" w:rsidP="00797EB9"/>
                <w:p w:rsidR="000C5C42" w:rsidRDefault="000C5C42" w:rsidP="00797EB9"/>
                <w:p w:rsidR="000C5C42" w:rsidRDefault="000C5C42" w:rsidP="00797EB9"/>
                <w:p w:rsidR="000C5C42" w:rsidRDefault="000C5C42" w:rsidP="00797EB9">
                  <w:r>
                    <w:t>Лесной массив</w:t>
                  </w:r>
                </w:p>
              </w:txbxContent>
            </v:textbox>
          </v:shape>
        </w:pict>
      </w:r>
    </w:p>
    <w:p w:rsidR="00797EB9" w:rsidRDefault="00797EB9" w:rsidP="00595BBA">
      <w:pPr>
        <w:spacing w:after="0" w:line="360" w:lineRule="auto"/>
        <w:rPr>
          <w:rFonts w:ascii="Times New Roman" w:eastAsia="Times New Roman" w:hAnsi="Times New Roman"/>
          <w:sz w:val="28"/>
          <w:szCs w:val="28"/>
        </w:rPr>
      </w:pPr>
    </w:p>
    <w:p w:rsidR="00797EB9" w:rsidRDefault="00797EB9" w:rsidP="00595BBA">
      <w:pPr>
        <w:spacing w:after="0" w:line="360" w:lineRule="auto"/>
        <w:rPr>
          <w:rFonts w:ascii="Times New Roman" w:hAnsi="Times New Roman"/>
          <w:b/>
          <w:bCs/>
          <w:sz w:val="24"/>
          <w:szCs w:val="24"/>
        </w:rPr>
      </w:pPr>
      <w:r>
        <w:rPr>
          <w:rFonts w:ascii="Times New Roman" w:hAnsi="Times New Roman"/>
          <w:b/>
          <w:bCs/>
          <w:sz w:val="24"/>
          <w:szCs w:val="24"/>
        </w:rPr>
        <w:lastRenderedPageBreak/>
        <w:t>Сведения о должностных лицах и работниках учреждения, отвечающих за содержание и безопасное состояние объекта, необходимых для организации срочных мероприятий и руководства действиями в чрезвычайных ситуациях</w:t>
      </w:r>
    </w:p>
    <w:p w:rsidR="00797EB9" w:rsidRDefault="00797EB9" w:rsidP="00797EB9">
      <w:pPr>
        <w:spacing w:after="302"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571"/>
        <w:gridCol w:w="1282"/>
        <w:gridCol w:w="1128"/>
        <w:gridCol w:w="2270"/>
        <w:gridCol w:w="1128"/>
        <w:gridCol w:w="1090"/>
        <w:gridCol w:w="1272"/>
        <w:gridCol w:w="1438"/>
      </w:tblGrid>
      <w:tr w:rsidR="00797EB9" w:rsidRPr="00032FA7" w:rsidTr="000C5C42">
        <w:tc>
          <w:tcPr>
            <w:tcW w:w="571"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 п\п</w:t>
            </w:r>
          </w:p>
        </w:tc>
        <w:tc>
          <w:tcPr>
            <w:tcW w:w="1282"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Ф.И.О.</w:t>
            </w:r>
          </w:p>
        </w:tc>
        <w:tc>
          <w:tcPr>
            <w:tcW w:w="1128"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Долж</w:t>
            </w:r>
            <w:r w:rsidRPr="00032FA7">
              <w:rPr>
                <w:rFonts w:ascii="Times New Roman" w:hAnsi="Times New Roman"/>
              </w:rPr>
              <w:softHyphen/>
              <w:t>ность</w:t>
            </w:r>
          </w:p>
        </w:tc>
        <w:tc>
          <w:tcPr>
            <w:tcW w:w="2270"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Курируемое направление в рамках обеспечения безопасности объекта и/или ликвидации ЧС</w:t>
            </w:r>
          </w:p>
        </w:tc>
        <w:tc>
          <w:tcPr>
            <w:tcW w:w="1128"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Рабочий телефон</w:t>
            </w:r>
          </w:p>
        </w:tc>
        <w:tc>
          <w:tcPr>
            <w:tcW w:w="1090"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Домаш</w:t>
            </w:r>
            <w:r w:rsidRPr="00032FA7">
              <w:rPr>
                <w:rFonts w:ascii="Times New Roman" w:hAnsi="Times New Roman"/>
              </w:rPr>
              <w:softHyphen/>
              <w:t>ний телефон</w:t>
            </w:r>
          </w:p>
        </w:tc>
        <w:tc>
          <w:tcPr>
            <w:tcW w:w="1272"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Мобильный телефон</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Адрес проживания</w:t>
            </w:r>
          </w:p>
        </w:tc>
      </w:tr>
      <w:tr w:rsidR="00797EB9" w:rsidRPr="00032FA7" w:rsidTr="000C5C42">
        <w:tc>
          <w:tcPr>
            <w:tcW w:w="571"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r w:rsidRPr="00032FA7">
              <w:rPr>
                <w:rFonts w:ascii="Times New Roman" w:hAnsi="Times New Roman"/>
              </w:rPr>
              <w:t xml:space="preserve">  1</w:t>
            </w:r>
          </w:p>
        </w:tc>
        <w:tc>
          <w:tcPr>
            <w:tcW w:w="1282" w:type="dxa"/>
            <w:tcBorders>
              <w:top w:val="single" w:sz="4" w:space="0" w:color="000000"/>
              <w:left w:val="single" w:sz="4" w:space="0" w:color="000000"/>
              <w:bottom w:val="single" w:sz="4" w:space="0" w:color="000000"/>
            </w:tcBorders>
            <w:shd w:val="clear" w:color="auto" w:fill="FFFFFF"/>
          </w:tcPr>
          <w:p w:rsidR="00797EB9" w:rsidRPr="00032FA7" w:rsidRDefault="00032FA7" w:rsidP="000C5C42">
            <w:pPr>
              <w:shd w:val="clear" w:color="auto" w:fill="FFFFFF"/>
              <w:snapToGrid w:val="0"/>
              <w:rPr>
                <w:rFonts w:ascii="Times New Roman" w:hAnsi="Times New Roman"/>
              </w:rPr>
            </w:pPr>
            <w:r w:rsidRPr="00032FA7">
              <w:rPr>
                <w:rFonts w:ascii="Times New Roman" w:hAnsi="Times New Roman"/>
              </w:rPr>
              <w:t>Габышева А.Н.</w:t>
            </w:r>
          </w:p>
        </w:tc>
        <w:tc>
          <w:tcPr>
            <w:tcW w:w="1128" w:type="dxa"/>
            <w:tcBorders>
              <w:top w:val="single" w:sz="4" w:space="0" w:color="000000"/>
              <w:left w:val="single" w:sz="4" w:space="0" w:color="000000"/>
              <w:bottom w:val="single" w:sz="4" w:space="0" w:color="000000"/>
            </w:tcBorders>
            <w:shd w:val="clear" w:color="auto" w:fill="FFFFFF"/>
          </w:tcPr>
          <w:p w:rsidR="00797EB9"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заведующий</w:t>
            </w:r>
          </w:p>
        </w:tc>
        <w:tc>
          <w:tcPr>
            <w:tcW w:w="2270"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sz w:val="18"/>
                <w:szCs w:val="18"/>
              </w:rPr>
            </w:pPr>
            <w:r w:rsidRPr="00032FA7">
              <w:rPr>
                <w:rFonts w:ascii="Times New Roman" w:hAnsi="Times New Roman"/>
                <w:sz w:val="18"/>
                <w:szCs w:val="18"/>
              </w:rPr>
              <w:t>Начальник ГО</w:t>
            </w:r>
          </w:p>
        </w:tc>
        <w:tc>
          <w:tcPr>
            <w:tcW w:w="1128" w:type="dxa"/>
            <w:tcBorders>
              <w:top w:val="single" w:sz="4" w:space="0" w:color="000000"/>
              <w:left w:val="single" w:sz="4" w:space="0" w:color="000000"/>
              <w:bottom w:val="single" w:sz="4" w:space="0" w:color="000000"/>
            </w:tcBorders>
            <w:shd w:val="clear" w:color="auto" w:fill="FFFFFF"/>
          </w:tcPr>
          <w:p w:rsidR="00797EB9" w:rsidRPr="00032FA7" w:rsidRDefault="00032FA7" w:rsidP="000C5C42">
            <w:pPr>
              <w:shd w:val="clear" w:color="auto" w:fill="FFFFFF"/>
              <w:snapToGrid w:val="0"/>
              <w:rPr>
                <w:rFonts w:ascii="Times New Roman" w:hAnsi="Times New Roman"/>
              </w:rPr>
            </w:pPr>
            <w:r>
              <w:rPr>
                <w:rFonts w:ascii="Times New Roman" w:hAnsi="Times New Roman"/>
              </w:rPr>
              <w:t>35-4-32</w:t>
            </w:r>
          </w:p>
        </w:tc>
        <w:tc>
          <w:tcPr>
            <w:tcW w:w="1090" w:type="dxa"/>
            <w:tcBorders>
              <w:top w:val="single" w:sz="4" w:space="0" w:color="000000"/>
              <w:left w:val="single" w:sz="4" w:space="0" w:color="000000"/>
              <w:bottom w:val="single" w:sz="4" w:space="0" w:color="000000"/>
            </w:tcBorders>
            <w:shd w:val="clear" w:color="auto" w:fill="FFFFFF"/>
          </w:tcPr>
          <w:p w:rsidR="00797EB9" w:rsidRPr="00032FA7" w:rsidRDefault="00032FA7" w:rsidP="000C5C42">
            <w:pPr>
              <w:shd w:val="clear" w:color="auto" w:fill="FFFFFF"/>
              <w:snapToGrid w:val="0"/>
              <w:rPr>
                <w:rFonts w:ascii="Times New Roman" w:hAnsi="Times New Roman"/>
              </w:rPr>
            </w:pPr>
            <w:r>
              <w:rPr>
                <w:rFonts w:ascii="Times New Roman" w:hAnsi="Times New Roman"/>
              </w:rPr>
              <w:t>35-5-27</w:t>
            </w:r>
          </w:p>
        </w:tc>
        <w:tc>
          <w:tcPr>
            <w:tcW w:w="1272" w:type="dxa"/>
            <w:tcBorders>
              <w:top w:val="single" w:sz="4" w:space="0" w:color="000000"/>
              <w:left w:val="single" w:sz="4" w:space="0" w:color="000000"/>
              <w:bottom w:val="single" w:sz="4" w:space="0" w:color="000000"/>
            </w:tcBorders>
            <w:shd w:val="clear" w:color="auto" w:fill="FFFFFF"/>
          </w:tcPr>
          <w:p w:rsidR="00797EB9" w:rsidRPr="00032FA7" w:rsidRDefault="00797EB9" w:rsidP="000C5C42">
            <w:pPr>
              <w:shd w:val="clear" w:color="auto" w:fill="FFFFFF"/>
              <w:snapToGrid w:val="0"/>
              <w:rPr>
                <w:rFonts w:ascii="Times New Roman" w:hAnsi="Times New Roman"/>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32FA7" w:rsidRDefault="00032FA7" w:rsidP="000C5C42">
            <w:pPr>
              <w:shd w:val="clear" w:color="auto" w:fill="FFFFFF"/>
              <w:snapToGrid w:val="0"/>
              <w:rPr>
                <w:rFonts w:ascii="Times New Roman" w:hAnsi="Times New Roman"/>
              </w:rPr>
            </w:pPr>
            <w:r>
              <w:rPr>
                <w:rFonts w:ascii="Times New Roman" w:hAnsi="Times New Roman"/>
              </w:rPr>
              <w:t>с.Токко.</w:t>
            </w:r>
          </w:p>
          <w:p w:rsidR="00797EB9" w:rsidRPr="00032FA7" w:rsidRDefault="00032FA7" w:rsidP="000C5C42">
            <w:pPr>
              <w:shd w:val="clear" w:color="auto" w:fill="FFFFFF"/>
              <w:snapToGrid w:val="0"/>
              <w:rPr>
                <w:rFonts w:ascii="Times New Roman" w:hAnsi="Times New Roman"/>
              </w:rPr>
            </w:pPr>
            <w:r>
              <w:rPr>
                <w:rFonts w:ascii="Times New Roman" w:hAnsi="Times New Roman"/>
              </w:rPr>
              <w:t>ул.Кирова ,12</w:t>
            </w:r>
          </w:p>
        </w:tc>
      </w:tr>
      <w:tr w:rsidR="00032FA7" w:rsidRPr="00032FA7" w:rsidTr="000C5C42">
        <w:tc>
          <w:tcPr>
            <w:tcW w:w="571"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sidRPr="00032FA7">
              <w:rPr>
                <w:rFonts w:ascii="Times New Roman" w:hAnsi="Times New Roman"/>
              </w:rPr>
              <w:t xml:space="preserve">  2</w:t>
            </w:r>
          </w:p>
        </w:tc>
        <w:tc>
          <w:tcPr>
            <w:tcW w:w="1282"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Габышева Н.В.</w:t>
            </w:r>
          </w:p>
        </w:tc>
        <w:tc>
          <w:tcPr>
            <w:tcW w:w="1128"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Учитель-логопед</w:t>
            </w:r>
          </w:p>
        </w:tc>
        <w:tc>
          <w:tcPr>
            <w:tcW w:w="2270"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Зам. начальника ГО</w:t>
            </w:r>
          </w:p>
        </w:tc>
        <w:tc>
          <w:tcPr>
            <w:tcW w:w="1128"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35-4-32</w:t>
            </w:r>
          </w:p>
        </w:tc>
        <w:tc>
          <w:tcPr>
            <w:tcW w:w="1090"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272"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32FA7" w:rsidRDefault="00032FA7" w:rsidP="000C5C42">
            <w:pPr>
              <w:shd w:val="clear" w:color="auto" w:fill="FFFFFF"/>
              <w:snapToGrid w:val="0"/>
              <w:rPr>
                <w:rFonts w:ascii="Times New Roman" w:hAnsi="Times New Roman"/>
              </w:rPr>
            </w:pPr>
            <w:r>
              <w:rPr>
                <w:rFonts w:ascii="Times New Roman" w:hAnsi="Times New Roman"/>
              </w:rPr>
              <w:t>с.Уолбут,</w:t>
            </w:r>
          </w:p>
          <w:p w:rsidR="00032FA7" w:rsidRPr="00032FA7" w:rsidRDefault="00032FA7" w:rsidP="000C5C42">
            <w:pPr>
              <w:shd w:val="clear" w:color="auto" w:fill="FFFFFF"/>
              <w:snapToGrid w:val="0"/>
              <w:rPr>
                <w:rFonts w:ascii="Times New Roman" w:hAnsi="Times New Roman"/>
              </w:rPr>
            </w:pPr>
            <w:r>
              <w:rPr>
                <w:rFonts w:ascii="Times New Roman" w:hAnsi="Times New Roman"/>
              </w:rPr>
              <w:t>ул.Весенняя,3</w:t>
            </w:r>
          </w:p>
        </w:tc>
      </w:tr>
      <w:tr w:rsidR="00032FA7" w:rsidRPr="00032FA7" w:rsidTr="000C5C42">
        <w:tc>
          <w:tcPr>
            <w:tcW w:w="571"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sidRPr="00032FA7">
              <w:rPr>
                <w:rFonts w:ascii="Times New Roman" w:hAnsi="Times New Roman"/>
              </w:rPr>
              <w:t xml:space="preserve">  3</w:t>
            </w:r>
          </w:p>
        </w:tc>
        <w:tc>
          <w:tcPr>
            <w:tcW w:w="1282"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Павлов Е.А.</w:t>
            </w:r>
          </w:p>
        </w:tc>
        <w:tc>
          <w:tcPr>
            <w:tcW w:w="1128"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Pr>
                <w:rFonts w:ascii="Times New Roman" w:hAnsi="Times New Roman"/>
                <w:sz w:val="18"/>
                <w:szCs w:val="18"/>
              </w:rPr>
              <w:t>дворник</w:t>
            </w:r>
          </w:p>
        </w:tc>
        <w:tc>
          <w:tcPr>
            <w:tcW w:w="2270"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Pr>
                <w:rFonts w:ascii="Times New Roman" w:hAnsi="Times New Roman"/>
                <w:sz w:val="18"/>
                <w:szCs w:val="18"/>
              </w:rPr>
              <w:t>Служба охраны</w:t>
            </w:r>
          </w:p>
        </w:tc>
        <w:tc>
          <w:tcPr>
            <w:tcW w:w="1128"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35-4-32</w:t>
            </w:r>
          </w:p>
        </w:tc>
        <w:tc>
          <w:tcPr>
            <w:tcW w:w="1090"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272"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32FA7" w:rsidRDefault="00032FA7" w:rsidP="00032FA7">
            <w:pPr>
              <w:shd w:val="clear" w:color="auto" w:fill="FFFFFF"/>
              <w:snapToGrid w:val="0"/>
              <w:rPr>
                <w:rFonts w:ascii="Times New Roman" w:hAnsi="Times New Roman"/>
              </w:rPr>
            </w:pPr>
            <w:r>
              <w:rPr>
                <w:rFonts w:ascii="Times New Roman" w:hAnsi="Times New Roman"/>
              </w:rPr>
              <w:t>с.Уолбут,</w:t>
            </w:r>
          </w:p>
          <w:p w:rsidR="00E866E7" w:rsidRDefault="00E866E7" w:rsidP="00032FA7">
            <w:pPr>
              <w:shd w:val="clear" w:color="auto" w:fill="FFFFFF"/>
              <w:snapToGrid w:val="0"/>
              <w:rPr>
                <w:rFonts w:ascii="Times New Roman" w:hAnsi="Times New Roman"/>
              </w:rPr>
            </w:pPr>
            <w:r>
              <w:rPr>
                <w:rFonts w:ascii="Times New Roman" w:hAnsi="Times New Roman"/>
              </w:rPr>
              <w:t>ул.Победы,</w:t>
            </w:r>
          </w:p>
          <w:p w:rsidR="00032FA7" w:rsidRPr="00032FA7" w:rsidRDefault="00032FA7" w:rsidP="000C5C42">
            <w:pPr>
              <w:shd w:val="clear" w:color="auto" w:fill="FFFFFF"/>
              <w:snapToGrid w:val="0"/>
              <w:rPr>
                <w:rFonts w:ascii="Times New Roman" w:hAnsi="Times New Roman"/>
              </w:rPr>
            </w:pPr>
          </w:p>
        </w:tc>
      </w:tr>
      <w:tr w:rsidR="00032FA7" w:rsidRPr="00032FA7" w:rsidTr="000C5C42">
        <w:tc>
          <w:tcPr>
            <w:tcW w:w="571"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sidRPr="00032FA7">
              <w:rPr>
                <w:rFonts w:ascii="Times New Roman" w:hAnsi="Times New Roman"/>
              </w:rPr>
              <w:t xml:space="preserve">  4</w:t>
            </w:r>
          </w:p>
        </w:tc>
        <w:tc>
          <w:tcPr>
            <w:tcW w:w="1282"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Худаева А.М.</w:t>
            </w:r>
          </w:p>
        </w:tc>
        <w:tc>
          <w:tcPr>
            <w:tcW w:w="1128"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завхоз</w:t>
            </w:r>
          </w:p>
        </w:tc>
        <w:tc>
          <w:tcPr>
            <w:tcW w:w="2270"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Заместитель начальника ГО по материально-техническому оснащению</w:t>
            </w:r>
          </w:p>
        </w:tc>
        <w:tc>
          <w:tcPr>
            <w:tcW w:w="1128"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35-4-32</w:t>
            </w:r>
          </w:p>
        </w:tc>
        <w:tc>
          <w:tcPr>
            <w:tcW w:w="1090"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35-5-89</w:t>
            </w:r>
          </w:p>
        </w:tc>
        <w:tc>
          <w:tcPr>
            <w:tcW w:w="1272" w:type="dxa"/>
            <w:tcBorders>
              <w:top w:val="single" w:sz="4" w:space="0" w:color="000000"/>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032FA7" w:rsidRDefault="00032FA7" w:rsidP="00032FA7">
            <w:pPr>
              <w:shd w:val="clear" w:color="auto" w:fill="FFFFFF"/>
              <w:snapToGrid w:val="0"/>
              <w:rPr>
                <w:rFonts w:ascii="Times New Roman" w:hAnsi="Times New Roman"/>
              </w:rPr>
            </w:pPr>
            <w:r>
              <w:rPr>
                <w:rFonts w:ascii="Times New Roman" w:hAnsi="Times New Roman"/>
              </w:rPr>
              <w:t>с.Уолбут,</w:t>
            </w:r>
          </w:p>
          <w:p w:rsidR="00E866E7" w:rsidRDefault="00E866E7" w:rsidP="00032FA7">
            <w:pPr>
              <w:shd w:val="clear" w:color="auto" w:fill="FFFFFF"/>
              <w:snapToGrid w:val="0"/>
              <w:rPr>
                <w:rFonts w:ascii="Times New Roman" w:hAnsi="Times New Roman"/>
              </w:rPr>
            </w:pPr>
            <w:r>
              <w:rPr>
                <w:rFonts w:ascii="Times New Roman" w:hAnsi="Times New Roman"/>
              </w:rPr>
              <w:t>ул.Весенняя,1</w:t>
            </w:r>
          </w:p>
          <w:p w:rsidR="00032FA7" w:rsidRPr="00032FA7" w:rsidRDefault="00032FA7" w:rsidP="000C5C42">
            <w:pPr>
              <w:shd w:val="clear" w:color="auto" w:fill="FFFFFF"/>
              <w:snapToGrid w:val="0"/>
              <w:rPr>
                <w:rFonts w:ascii="Times New Roman" w:hAnsi="Times New Roman"/>
              </w:rPr>
            </w:pPr>
          </w:p>
        </w:tc>
      </w:tr>
      <w:tr w:rsidR="00032FA7" w:rsidRPr="00032FA7" w:rsidTr="000C5C42">
        <w:tc>
          <w:tcPr>
            <w:tcW w:w="571"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sidRPr="00032FA7">
              <w:rPr>
                <w:rFonts w:ascii="Times New Roman" w:hAnsi="Times New Roman"/>
              </w:rPr>
              <w:t>5</w:t>
            </w:r>
          </w:p>
        </w:tc>
        <w:tc>
          <w:tcPr>
            <w:tcW w:w="1282"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Павлова М.А.</w:t>
            </w:r>
          </w:p>
        </w:tc>
        <w:tc>
          <w:tcPr>
            <w:tcW w:w="1128"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воспитатель</w:t>
            </w:r>
          </w:p>
        </w:tc>
        <w:tc>
          <w:tcPr>
            <w:tcW w:w="2270"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Начальник штаба ГО</w:t>
            </w:r>
          </w:p>
        </w:tc>
        <w:tc>
          <w:tcPr>
            <w:tcW w:w="1128"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35-4-32</w:t>
            </w:r>
          </w:p>
        </w:tc>
        <w:tc>
          <w:tcPr>
            <w:tcW w:w="1090"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35-5-00</w:t>
            </w:r>
          </w:p>
        </w:tc>
        <w:tc>
          <w:tcPr>
            <w:tcW w:w="1272"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438" w:type="dxa"/>
            <w:tcBorders>
              <w:left w:val="single" w:sz="4" w:space="0" w:color="000000"/>
              <w:bottom w:val="single" w:sz="4" w:space="0" w:color="000000"/>
              <w:right w:val="single" w:sz="4" w:space="0" w:color="000000"/>
            </w:tcBorders>
            <w:shd w:val="clear" w:color="auto" w:fill="FFFFFF"/>
          </w:tcPr>
          <w:p w:rsidR="00032FA7" w:rsidRDefault="00032FA7" w:rsidP="00032FA7">
            <w:pPr>
              <w:shd w:val="clear" w:color="auto" w:fill="FFFFFF"/>
              <w:snapToGrid w:val="0"/>
              <w:rPr>
                <w:rFonts w:ascii="Times New Roman" w:hAnsi="Times New Roman"/>
              </w:rPr>
            </w:pPr>
            <w:r>
              <w:rPr>
                <w:rFonts w:ascii="Times New Roman" w:hAnsi="Times New Roman"/>
              </w:rPr>
              <w:t>с.Уолбут,</w:t>
            </w:r>
          </w:p>
          <w:p w:rsidR="00E866E7" w:rsidRDefault="00E866E7" w:rsidP="00032FA7">
            <w:pPr>
              <w:shd w:val="clear" w:color="auto" w:fill="FFFFFF"/>
              <w:snapToGrid w:val="0"/>
              <w:rPr>
                <w:rFonts w:ascii="Times New Roman" w:hAnsi="Times New Roman"/>
              </w:rPr>
            </w:pPr>
            <w:r>
              <w:rPr>
                <w:rFonts w:ascii="Times New Roman" w:hAnsi="Times New Roman"/>
              </w:rPr>
              <w:t>пер.Дружбы,</w:t>
            </w:r>
          </w:p>
          <w:p w:rsidR="00032FA7" w:rsidRPr="00032FA7" w:rsidRDefault="00032FA7" w:rsidP="000C5C42">
            <w:pPr>
              <w:shd w:val="clear" w:color="auto" w:fill="FFFFFF"/>
              <w:snapToGrid w:val="0"/>
              <w:rPr>
                <w:rFonts w:ascii="Times New Roman" w:hAnsi="Times New Roman"/>
              </w:rPr>
            </w:pPr>
          </w:p>
        </w:tc>
      </w:tr>
      <w:tr w:rsidR="00032FA7" w:rsidRPr="00032FA7" w:rsidTr="000C5C42">
        <w:tc>
          <w:tcPr>
            <w:tcW w:w="571"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sidRPr="00032FA7">
              <w:rPr>
                <w:rFonts w:ascii="Times New Roman" w:hAnsi="Times New Roman"/>
              </w:rPr>
              <w:t>6</w:t>
            </w:r>
          </w:p>
        </w:tc>
        <w:tc>
          <w:tcPr>
            <w:tcW w:w="1282"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Черканова Н.Л.</w:t>
            </w:r>
          </w:p>
        </w:tc>
        <w:tc>
          <w:tcPr>
            <w:tcW w:w="1128"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Pr>
                <w:rFonts w:ascii="Times New Roman" w:hAnsi="Times New Roman"/>
                <w:sz w:val="18"/>
                <w:szCs w:val="18"/>
              </w:rPr>
              <w:t>Машинист по стирке</w:t>
            </w:r>
          </w:p>
        </w:tc>
        <w:tc>
          <w:tcPr>
            <w:tcW w:w="2270"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sz w:val="18"/>
                <w:szCs w:val="18"/>
              </w:rPr>
            </w:pPr>
            <w:r w:rsidRPr="00032FA7">
              <w:rPr>
                <w:rFonts w:ascii="Times New Roman" w:hAnsi="Times New Roman"/>
                <w:sz w:val="18"/>
                <w:szCs w:val="18"/>
              </w:rPr>
              <w:t>Начальник группы по приему и размещению эвакуационного населения</w:t>
            </w:r>
          </w:p>
        </w:tc>
        <w:tc>
          <w:tcPr>
            <w:tcW w:w="1128"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r>
              <w:rPr>
                <w:rFonts w:ascii="Times New Roman" w:hAnsi="Times New Roman"/>
              </w:rPr>
              <w:t>35-4-32</w:t>
            </w:r>
          </w:p>
        </w:tc>
        <w:tc>
          <w:tcPr>
            <w:tcW w:w="1090"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272" w:type="dxa"/>
            <w:tcBorders>
              <w:left w:val="single" w:sz="4" w:space="0" w:color="000000"/>
              <w:bottom w:val="single" w:sz="4" w:space="0" w:color="000000"/>
            </w:tcBorders>
            <w:shd w:val="clear" w:color="auto" w:fill="FFFFFF"/>
          </w:tcPr>
          <w:p w:rsidR="00032FA7" w:rsidRPr="00032FA7" w:rsidRDefault="00032FA7" w:rsidP="000C5C42">
            <w:pPr>
              <w:shd w:val="clear" w:color="auto" w:fill="FFFFFF"/>
              <w:snapToGrid w:val="0"/>
              <w:rPr>
                <w:rFonts w:ascii="Times New Roman" w:hAnsi="Times New Roman"/>
              </w:rPr>
            </w:pPr>
          </w:p>
        </w:tc>
        <w:tc>
          <w:tcPr>
            <w:tcW w:w="1438" w:type="dxa"/>
            <w:tcBorders>
              <w:left w:val="single" w:sz="4" w:space="0" w:color="000000"/>
              <w:bottom w:val="single" w:sz="4" w:space="0" w:color="000000"/>
              <w:right w:val="single" w:sz="4" w:space="0" w:color="000000"/>
            </w:tcBorders>
            <w:shd w:val="clear" w:color="auto" w:fill="FFFFFF"/>
          </w:tcPr>
          <w:p w:rsidR="00032FA7" w:rsidRDefault="00032FA7" w:rsidP="00032FA7">
            <w:pPr>
              <w:shd w:val="clear" w:color="auto" w:fill="FFFFFF"/>
              <w:snapToGrid w:val="0"/>
              <w:rPr>
                <w:rFonts w:ascii="Times New Roman" w:hAnsi="Times New Roman"/>
              </w:rPr>
            </w:pPr>
            <w:r>
              <w:rPr>
                <w:rFonts w:ascii="Times New Roman" w:hAnsi="Times New Roman"/>
              </w:rPr>
              <w:t>с.Уолбут,</w:t>
            </w:r>
          </w:p>
          <w:p w:rsidR="00E866E7" w:rsidRDefault="00E866E7" w:rsidP="00032FA7">
            <w:pPr>
              <w:shd w:val="clear" w:color="auto" w:fill="FFFFFF"/>
              <w:snapToGrid w:val="0"/>
              <w:rPr>
                <w:rFonts w:ascii="Times New Roman" w:hAnsi="Times New Roman"/>
              </w:rPr>
            </w:pPr>
            <w:r>
              <w:rPr>
                <w:rFonts w:ascii="Times New Roman" w:hAnsi="Times New Roman"/>
              </w:rPr>
              <w:t>ул.</w:t>
            </w:r>
          </w:p>
          <w:p w:rsidR="00032FA7" w:rsidRPr="00032FA7" w:rsidRDefault="00032FA7" w:rsidP="000C5C42">
            <w:pPr>
              <w:shd w:val="clear" w:color="auto" w:fill="FFFFFF"/>
              <w:snapToGrid w:val="0"/>
              <w:rPr>
                <w:rFonts w:ascii="Times New Roman" w:hAnsi="Times New Roman"/>
              </w:rPr>
            </w:pPr>
          </w:p>
        </w:tc>
      </w:tr>
    </w:tbl>
    <w:p w:rsidR="00797EB9" w:rsidRDefault="00797EB9" w:rsidP="00797EB9">
      <w:pPr>
        <w:shd w:val="clear" w:color="auto" w:fill="FFFFFF"/>
        <w:tabs>
          <w:tab w:val="left" w:leader="underscore" w:pos="6077"/>
        </w:tabs>
        <w:spacing w:before="322"/>
        <w:rPr>
          <w:rFonts w:ascii="Times New Roman" w:hAnsi="Times New Roman"/>
          <w:sz w:val="24"/>
          <w:szCs w:val="24"/>
        </w:rPr>
      </w:pPr>
      <w:r w:rsidRPr="00032FA7">
        <w:rPr>
          <w:rFonts w:ascii="Times New Roman" w:hAnsi="Times New Roman"/>
        </w:rPr>
        <w:t>Руководитель образовательного учрежден</w:t>
      </w:r>
      <w:r>
        <w:rPr>
          <w:rFonts w:ascii="Times New Roman" w:hAnsi="Times New Roman"/>
          <w:sz w:val="24"/>
          <w:szCs w:val="24"/>
        </w:rPr>
        <w:t>ия ______________________________</w:t>
      </w:r>
    </w:p>
    <w:p w:rsidR="00797EB9" w:rsidRDefault="00797EB9" w:rsidP="00797EB9">
      <w:pPr>
        <w:shd w:val="clear" w:color="auto" w:fill="FFFFFF"/>
        <w:spacing w:before="322"/>
        <w:ind w:left="1627"/>
        <w:rPr>
          <w:rFonts w:ascii="Times New Roman" w:hAnsi="Times New Roman"/>
          <w:b/>
          <w:bCs/>
          <w:sz w:val="24"/>
          <w:szCs w:val="24"/>
        </w:rPr>
      </w:pPr>
      <w:r>
        <w:rPr>
          <w:rFonts w:ascii="Times New Roman" w:hAnsi="Times New Roman"/>
          <w:b/>
          <w:bCs/>
          <w:sz w:val="24"/>
          <w:szCs w:val="24"/>
        </w:rPr>
        <w:t>Список сотрудников -  (пожарных расчетов)</w:t>
      </w:r>
    </w:p>
    <w:p w:rsidR="00797EB9" w:rsidRDefault="00797EB9" w:rsidP="00797EB9">
      <w:pPr>
        <w:spacing w:after="312"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05"/>
        <w:gridCol w:w="2371"/>
        <w:gridCol w:w="1762"/>
        <w:gridCol w:w="1450"/>
        <w:gridCol w:w="2266"/>
        <w:gridCol w:w="1486"/>
      </w:tblGrid>
      <w:tr w:rsidR="00797EB9" w:rsidTr="000C5C42">
        <w:tc>
          <w:tcPr>
            <w:tcW w:w="60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 п/п</w:t>
            </w:r>
          </w:p>
        </w:tc>
        <w:tc>
          <w:tcPr>
            <w:tcW w:w="2371"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ФИО</w:t>
            </w:r>
          </w:p>
        </w:tc>
        <w:tc>
          <w:tcPr>
            <w:tcW w:w="176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Занимаемая должность</w:t>
            </w:r>
          </w:p>
        </w:tc>
        <w:tc>
          <w:tcPr>
            <w:tcW w:w="145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Дата рождения</w:t>
            </w:r>
          </w:p>
        </w:tc>
        <w:tc>
          <w:tcPr>
            <w:tcW w:w="2266"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Домашний</w:t>
            </w:r>
          </w:p>
          <w:p w:rsidR="00797EB9" w:rsidRDefault="00797EB9" w:rsidP="000C5C42">
            <w:pPr>
              <w:shd w:val="clear" w:color="auto" w:fill="FFFFFF"/>
              <w:rPr>
                <w:rFonts w:ascii="Times New Roman" w:hAnsi="Times New Roman"/>
                <w:b/>
                <w:sz w:val="24"/>
                <w:szCs w:val="24"/>
              </w:rPr>
            </w:pPr>
            <w:r>
              <w:rPr>
                <w:rFonts w:ascii="Times New Roman" w:hAnsi="Times New Roman"/>
                <w:b/>
                <w:sz w:val="24"/>
                <w:szCs w:val="24"/>
              </w:rPr>
              <w:t>адрес, тел.</w:t>
            </w:r>
          </w:p>
        </w:tc>
        <w:tc>
          <w:tcPr>
            <w:tcW w:w="1486"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За что отвечает (указать)</w:t>
            </w:r>
          </w:p>
        </w:tc>
      </w:tr>
      <w:tr w:rsidR="00797EB9" w:rsidTr="000C5C42">
        <w:tc>
          <w:tcPr>
            <w:tcW w:w="60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 xml:space="preserve">   1</w:t>
            </w:r>
          </w:p>
        </w:tc>
        <w:tc>
          <w:tcPr>
            <w:tcW w:w="2371"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Павлова М.А.</w:t>
            </w:r>
          </w:p>
        </w:tc>
        <w:tc>
          <w:tcPr>
            <w:tcW w:w="1762"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воспитатель</w:t>
            </w:r>
          </w:p>
        </w:tc>
        <w:tc>
          <w:tcPr>
            <w:tcW w:w="1450" w:type="dxa"/>
            <w:tcBorders>
              <w:top w:val="single" w:sz="4" w:space="0" w:color="000000"/>
              <w:left w:val="single" w:sz="4" w:space="0" w:color="000000"/>
              <w:bottom w:val="single" w:sz="4" w:space="0" w:color="000000"/>
            </w:tcBorders>
            <w:shd w:val="clear" w:color="auto" w:fill="FFFFFF"/>
          </w:tcPr>
          <w:p w:rsidR="00797EB9" w:rsidRPr="00E866E7" w:rsidRDefault="00E866E7" w:rsidP="000C5C42">
            <w:pPr>
              <w:shd w:val="clear" w:color="auto" w:fill="FFFFFF"/>
              <w:snapToGrid w:val="0"/>
              <w:rPr>
                <w:rFonts w:ascii="Times New Roman" w:hAnsi="Times New Roman" w:cs="Times New Roman"/>
                <w:sz w:val="24"/>
                <w:szCs w:val="24"/>
              </w:rPr>
            </w:pPr>
            <w:r w:rsidRPr="00E866E7">
              <w:rPr>
                <w:rFonts w:ascii="Times New Roman" w:hAnsi="Times New Roman" w:cs="Times New Roman"/>
                <w:sz w:val="24"/>
                <w:szCs w:val="24"/>
              </w:rPr>
              <w:t>29.01.1972</w:t>
            </w:r>
          </w:p>
        </w:tc>
        <w:tc>
          <w:tcPr>
            <w:tcW w:w="2266"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35-5-00</w:t>
            </w:r>
          </w:p>
          <w:p w:rsidR="00797EB9" w:rsidRDefault="00797EB9" w:rsidP="000C5C42">
            <w:pPr>
              <w:shd w:val="clear" w:color="auto" w:fill="FFFFFF"/>
              <w:snapToGrid w:val="0"/>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lastRenderedPageBreak/>
              <w:t xml:space="preserve">Командир звена </w:t>
            </w:r>
            <w:r>
              <w:rPr>
                <w:rFonts w:ascii="Times New Roman" w:hAnsi="Times New Roman"/>
                <w:sz w:val="24"/>
                <w:szCs w:val="24"/>
              </w:rPr>
              <w:lastRenderedPageBreak/>
              <w:t>пожаротушения</w:t>
            </w:r>
          </w:p>
        </w:tc>
      </w:tr>
      <w:tr w:rsidR="00797EB9" w:rsidTr="000C5C42">
        <w:tc>
          <w:tcPr>
            <w:tcW w:w="60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lastRenderedPageBreak/>
              <w:t xml:space="preserve">   2</w:t>
            </w:r>
          </w:p>
        </w:tc>
        <w:tc>
          <w:tcPr>
            <w:tcW w:w="2371"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Черканова Т.П.</w:t>
            </w:r>
          </w:p>
        </w:tc>
        <w:tc>
          <w:tcPr>
            <w:tcW w:w="1762"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повар</w:t>
            </w:r>
          </w:p>
        </w:tc>
        <w:tc>
          <w:tcPr>
            <w:tcW w:w="1450" w:type="dxa"/>
            <w:tcBorders>
              <w:top w:val="single" w:sz="4" w:space="0" w:color="000000"/>
              <w:left w:val="single" w:sz="4" w:space="0" w:color="000000"/>
              <w:bottom w:val="single" w:sz="4" w:space="0" w:color="000000"/>
            </w:tcBorders>
            <w:shd w:val="clear" w:color="auto" w:fill="FFFFFF"/>
          </w:tcPr>
          <w:p w:rsidR="00797EB9" w:rsidRPr="00E866E7" w:rsidRDefault="00E866E7" w:rsidP="000C5C42">
            <w:pPr>
              <w:shd w:val="clear" w:color="auto" w:fill="FFFFFF"/>
              <w:snapToGrid w:val="0"/>
              <w:rPr>
                <w:rFonts w:ascii="Times New Roman" w:hAnsi="Times New Roman" w:cs="Times New Roman"/>
                <w:sz w:val="24"/>
                <w:szCs w:val="24"/>
              </w:rPr>
            </w:pPr>
            <w:r w:rsidRPr="00E866E7">
              <w:rPr>
                <w:rFonts w:ascii="Times New Roman" w:hAnsi="Times New Roman" w:cs="Times New Roman"/>
                <w:sz w:val="24"/>
                <w:szCs w:val="24"/>
              </w:rPr>
              <w:t>08.03.1958</w:t>
            </w:r>
          </w:p>
        </w:tc>
        <w:tc>
          <w:tcPr>
            <w:tcW w:w="2266"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p w:rsidR="00797EB9" w:rsidRDefault="00797EB9" w:rsidP="000C5C42">
            <w:pPr>
              <w:shd w:val="clear" w:color="auto" w:fill="FFFFFF"/>
              <w:snapToGrid w:val="0"/>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Командир связи</w:t>
            </w:r>
          </w:p>
        </w:tc>
      </w:tr>
      <w:tr w:rsidR="00797EB9" w:rsidTr="000C5C42">
        <w:tc>
          <w:tcPr>
            <w:tcW w:w="60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 xml:space="preserve">   3.</w:t>
            </w:r>
          </w:p>
        </w:tc>
        <w:tc>
          <w:tcPr>
            <w:tcW w:w="2371"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Павлов Е.А.</w:t>
            </w:r>
          </w:p>
        </w:tc>
        <w:tc>
          <w:tcPr>
            <w:tcW w:w="1762"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дворник</w:t>
            </w:r>
          </w:p>
        </w:tc>
        <w:tc>
          <w:tcPr>
            <w:tcW w:w="1450" w:type="dxa"/>
            <w:tcBorders>
              <w:top w:val="single" w:sz="4" w:space="0" w:color="000000"/>
              <w:left w:val="single" w:sz="4" w:space="0" w:color="000000"/>
              <w:bottom w:val="single" w:sz="4" w:space="0" w:color="000000"/>
            </w:tcBorders>
            <w:shd w:val="clear" w:color="auto" w:fill="FFFFFF"/>
          </w:tcPr>
          <w:p w:rsidR="00797EB9" w:rsidRPr="00E866E7" w:rsidRDefault="00E866E7" w:rsidP="000C5C42">
            <w:pPr>
              <w:shd w:val="clear" w:color="auto" w:fill="FFFFFF"/>
              <w:snapToGrid w:val="0"/>
              <w:rPr>
                <w:rFonts w:ascii="Times New Roman" w:hAnsi="Times New Roman" w:cs="Times New Roman"/>
                <w:sz w:val="24"/>
                <w:szCs w:val="24"/>
              </w:rPr>
            </w:pPr>
            <w:r w:rsidRPr="00E866E7">
              <w:rPr>
                <w:rFonts w:ascii="Times New Roman" w:hAnsi="Times New Roman" w:cs="Times New Roman"/>
                <w:sz w:val="24"/>
                <w:szCs w:val="24"/>
              </w:rPr>
              <w:t>24.05.1960</w:t>
            </w:r>
          </w:p>
        </w:tc>
        <w:tc>
          <w:tcPr>
            <w:tcW w:w="2266"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Командир группы общественного порядка</w:t>
            </w:r>
          </w:p>
        </w:tc>
      </w:tr>
      <w:tr w:rsidR="00797EB9" w:rsidTr="000C5C42">
        <w:tc>
          <w:tcPr>
            <w:tcW w:w="60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 xml:space="preserve">   4</w:t>
            </w:r>
          </w:p>
        </w:tc>
        <w:tc>
          <w:tcPr>
            <w:tcW w:w="2371"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Черканова Н.Л</w:t>
            </w:r>
          </w:p>
        </w:tc>
        <w:tc>
          <w:tcPr>
            <w:tcW w:w="1762"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машинист по стирке</w:t>
            </w:r>
          </w:p>
        </w:tc>
        <w:tc>
          <w:tcPr>
            <w:tcW w:w="1450" w:type="dxa"/>
            <w:tcBorders>
              <w:top w:val="single" w:sz="4" w:space="0" w:color="000000"/>
              <w:left w:val="single" w:sz="4" w:space="0" w:color="000000"/>
              <w:bottom w:val="single" w:sz="4" w:space="0" w:color="000000"/>
            </w:tcBorders>
            <w:shd w:val="clear" w:color="auto" w:fill="FFFFFF"/>
          </w:tcPr>
          <w:p w:rsidR="00797EB9" w:rsidRPr="00E866E7" w:rsidRDefault="00E866E7" w:rsidP="000C5C42">
            <w:pPr>
              <w:shd w:val="clear" w:color="auto" w:fill="FFFFFF"/>
              <w:snapToGrid w:val="0"/>
              <w:rPr>
                <w:rFonts w:ascii="Times New Roman" w:hAnsi="Times New Roman" w:cs="Times New Roman"/>
                <w:sz w:val="24"/>
                <w:szCs w:val="24"/>
              </w:rPr>
            </w:pPr>
            <w:r w:rsidRPr="00E866E7">
              <w:rPr>
                <w:rFonts w:ascii="Times New Roman" w:hAnsi="Times New Roman" w:cs="Times New Roman"/>
                <w:sz w:val="24"/>
                <w:szCs w:val="24"/>
              </w:rPr>
              <w:t>0311.1964</w:t>
            </w:r>
          </w:p>
        </w:tc>
        <w:tc>
          <w:tcPr>
            <w:tcW w:w="2266"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p w:rsidR="00797EB9" w:rsidRDefault="00797EB9" w:rsidP="000C5C42">
            <w:pPr>
              <w:shd w:val="clear" w:color="auto" w:fill="FFFFFF"/>
              <w:snapToGrid w:val="0"/>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Командир пункта выдачи СИЗ</w:t>
            </w:r>
          </w:p>
        </w:tc>
      </w:tr>
      <w:tr w:rsidR="00797EB9" w:rsidTr="000C5C42">
        <w:tc>
          <w:tcPr>
            <w:tcW w:w="60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 xml:space="preserve">   5</w:t>
            </w:r>
          </w:p>
        </w:tc>
        <w:tc>
          <w:tcPr>
            <w:tcW w:w="2371"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Нарахаева В.Ю.</w:t>
            </w:r>
          </w:p>
        </w:tc>
        <w:tc>
          <w:tcPr>
            <w:tcW w:w="1762"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 xml:space="preserve">Педагог-огранизатор </w:t>
            </w:r>
          </w:p>
        </w:tc>
        <w:tc>
          <w:tcPr>
            <w:tcW w:w="1450" w:type="dxa"/>
            <w:tcBorders>
              <w:top w:val="single" w:sz="4" w:space="0" w:color="000000"/>
              <w:left w:val="single" w:sz="4" w:space="0" w:color="000000"/>
              <w:bottom w:val="single" w:sz="4" w:space="0" w:color="000000"/>
            </w:tcBorders>
            <w:shd w:val="clear" w:color="auto" w:fill="FFFFFF"/>
          </w:tcPr>
          <w:p w:rsidR="00797EB9" w:rsidRPr="00E866E7" w:rsidRDefault="00E866E7" w:rsidP="000C5C42">
            <w:pPr>
              <w:shd w:val="clear" w:color="auto" w:fill="FFFFFF"/>
              <w:snapToGrid w:val="0"/>
              <w:rPr>
                <w:rFonts w:ascii="Times New Roman" w:hAnsi="Times New Roman" w:cs="Times New Roman"/>
                <w:sz w:val="24"/>
                <w:szCs w:val="24"/>
              </w:rPr>
            </w:pPr>
            <w:r w:rsidRPr="00E866E7">
              <w:rPr>
                <w:rFonts w:ascii="Times New Roman" w:hAnsi="Times New Roman" w:cs="Times New Roman"/>
                <w:sz w:val="24"/>
                <w:szCs w:val="24"/>
              </w:rPr>
              <w:t>25.01.1964</w:t>
            </w:r>
          </w:p>
        </w:tc>
        <w:tc>
          <w:tcPr>
            <w:tcW w:w="2266" w:type="dxa"/>
            <w:tcBorders>
              <w:top w:val="single" w:sz="4" w:space="0" w:color="000000"/>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35-5-62</w:t>
            </w:r>
          </w:p>
          <w:p w:rsidR="00797EB9" w:rsidRDefault="00797EB9" w:rsidP="000C5C42">
            <w:pPr>
              <w:shd w:val="clear" w:color="auto" w:fill="FFFFFF"/>
              <w:snapToGrid w:val="0"/>
              <w:rPr>
                <w:rFonts w:ascii="Times New Roman" w:hAnsi="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Командир санитарного поста</w:t>
            </w:r>
          </w:p>
        </w:tc>
      </w:tr>
      <w:tr w:rsidR="00797EB9" w:rsidTr="000C5C42">
        <w:tc>
          <w:tcPr>
            <w:tcW w:w="605"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pPr>
            <w:r>
              <w:t>6</w:t>
            </w:r>
          </w:p>
        </w:tc>
        <w:tc>
          <w:tcPr>
            <w:tcW w:w="2371" w:type="dxa"/>
            <w:tcBorders>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Худаева А.М.</w:t>
            </w:r>
          </w:p>
        </w:tc>
        <w:tc>
          <w:tcPr>
            <w:tcW w:w="1762" w:type="dxa"/>
            <w:tcBorders>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завхоз</w:t>
            </w:r>
          </w:p>
        </w:tc>
        <w:tc>
          <w:tcPr>
            <w:tcW w:w="1450" w:type="dxa"/>
            <w:tcBorders>
              <w:left w:val="single" w:sz="4" w:space="0" w:color="000000"/>
              <w:bottom w:val="single" w:sz="4" w:space="0" w:color="000000"/>
            </w:tcBorders>
            <w:shd w:val="clear" w:color="auto" w:fill="FFFFFF"/>
          </w:tcPr>
          <w:p w:rsidR="00797EB9" w:rsidRPr="00E866E7" w:rsidRDefault="00E866E7" w:rsidP="000C5C42">
            <w:pPr>
              <w:shd w:val="clear" w:color="auto" w:fill="FFFFFF"/>
              <w:snapToGrid w:val="0"/>
              <w:rPr>
                <w:rFonts w:ascii="Times New Roman" w:hAnsi="Times New Roman" w:cs="Times New Roman"/>
                <w:sz w:val="24"/>
                <w:szCs w:val="24"/>
              </w:rPr>
            </w:pPr>
            <w:r w:rsidRPr="00E866E7">
              <w:rPr>
                <w:rFonts w:ascii="Times New Roman" w:hAnsi="Times New Roman" w:cs="Times New Roman"/>
                <w:sz w:val="24"/>
                <w:szCs w:val="24"/>
              </w:rPr>
              <w:t>01.01.1977</w:t>
            </w:r>
          </w:p>
        </w:tc>
        <w:tc>
          <w:tcPr>
            <w:tcW w:w="2266" w:type="dxa"/>
            <w:tcBorders>
              <w:left w:val="single" w:sz="4" w:space="0" w:color="000000"/>
              <w:bottom w:val="single" w:sz="4" w:space="0" w:color="000000"/>
            </w:tcBorders>
            <w:shd w:val="clear" w:color="auto" w:fill="FFFFFF"/>
          </w:tcPr>
          <w:p w:rsidR="00797EB9" w:rsidRDefault="00E866E7" w:rsidP="000C5C42">
            <w:pPr>
              <w:shd w:val="clear" w:color="auto" w:fill="FFFFFF"/>
              <w:snapToGrid w:val="0"/>
              <w:rPr>
                <w:rFonts w:ascii="Times New Roman" w:hAnsi="Times New Roman"/>
                <w:sz w:val="24"/>
                <w:szCs w:val="24"/>
              </w:rPr>
            </w:pPr>
            <w:r>
              <w:rPr>
                <w:rFonts w:ascii="Times New Roman" w:hAnsi="Times New Roman"/>
                <w:sz w:val="24"/>
                <w:szCs w:val="24"/>
              </w:rPr>
              <w:t>35-5-89</w:t>
            </w:r>
          </w:p>
          <w:p w:rsidR="00797EB9" w:rsidRDefault="00797EB9" w:rsidP="000C5C42">
            <w:pPr>
              <w:shd w:val="clear" w:color="auto" w:fill="FFFFFF"/>
              <w:snapToGrid w:val="0"/>
              <w:rPr>
                <w:rFonts w:ascii="Times New Roman" w:hAnsi="Times New Roman"/>
                <w:sz w:val="24"/>
                <w:szCs w:val="24"/>
              </w:rPr>
            </w:pPr>
          </w:p>
        </w:tc>
        <w:tc>
          <w:tcPr>
            <w:tcW w:w="1486" w:type="dxa"/>
            <w:tcBorders>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Командир</w:t>
            </w:r>
          </w:p>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РХН</w:t>
            </w:r>
          </w:p>
        </w:tc>
      </w:tr>
    </w:tbl>
    <w:p w:rsidR="00797EB9" w:rsidRDefault="00797EB9" w:rsidP="00E866E7">
      <w:pPr>
        <w:shd w:val="clear" w:color="auto" w:fill="FFFFFF"/>
        <w:tabs>
          <w:tab w:val="left" w:leader="underscore" w:pos="9451"/>
        </w:tabs>
        <w:spacing w:before="317"/>
        <w:rPr>
          <w:rFonts w:ascii="Times New Roman" w:hAnsi="Times New Roman"/>
          <w:sz w:val="24"/>
          <w:szCs w:val="24"/>
        </w:rPr>
      </w:pPr>
      <w:r>
        <w:rPr>
          <w:rFonts w:ascii="Times New Roman" w:hAnsi="Times New Roman"/>
          <w:sz w:val="24"/>
          <w:szCs w:val="24"/>
        </w:rPr>
        <w:t>Руководитель образовательного учрежден</w:t>
      </w:r>
      <w:r w:rsidR="00E866E7">
        <w:rPr>
          <w:rFonts w:ascii="Times New Roman" w:hAnsi="Times New Roman"/>
          <w:sz w:val="24"/>
          <w:szCs w:val="24"/>
        </w:rPr>
        <w:t>ия_____________     Габышева А.Н.</w:t>
      </w:r>
    </w:p>
    <w:p w:rsidR="00E866E7" w:rsidRPr="00E866E7" w:rsidRDefault="00E866E7" w:rsidP="00E866E7">
      <w:pPr>
        <w:shd w:val="clear" w:color="auto" w:fill="FFFFFF"/>
        <w:tabs>
          <w:tab w:val="left" w:leader="underscore" w:pos="9451"/>
        </w:tabs>
        <w:spacing w:before="317"/>
        <w:rPr>
          <w:rFonts w:ascii="Times New Roman" w:hAnsi="Times New Roman"/>
          <w:sz w:val="24"/>
          <w:szCs w:val="24"/>
        </w:rPr>
      </w:pPr>
    </w:p>
    <w:p w:rsidR="00797EB9" w:rsidRPr="00E866E7" w:rsidRDefault="00E866E7" w:rsidP="00E866E7">
      <w:pPr>
        <w:shd w:val="clear" w:color="auto" w:fill="FFFFFF"/>
        <w:spacing w:before="326"/>
        <w:rPr>
          <w:rFonts w:ascii="Times New Roman" w:hAnsi="Times New Roman"/>
          <w:b/>
          <w:bCs/>
          <w:sz w:val="24"/>
          <w:szCs w:val="24"/>
        </w:rPr>
      </w:pPr>
      <w:r>
        <w:rPr>
          <w:rFonts w:ascii="Times New Roman" w:hAnsi="Times New Roman"/>
          <w:b/>
          <w:bCs/>
          <w:sz w:val="24"/>
          <w:szCs w:val="24"/>
        </w:rPr>
        <w:t xml:space="preserve"> С</w:t>
      </w:r>
      <w:r w:rsidR="00797EB9">
        <w:rPr>
          <w:rFonts w:ascii="Times New Roman" w:hAnsi="Times New Roman"/>
          <w:b/>
          <w:bCs/>
          <w:sz w:val="24"/>
          <w:szCs w:val="24"/>
        </w:rPr>
        <w:t>отрудников, состоящих на учете в наркологическом и (или) психоневрологическом диспансере</w:t>
      </w:r>
      <w:r>
        <w:rPr>
          <w:rFonts w:ascii="Times New Roman" w:hAnsi="Times New Roman"/>
          <w:b/>
          <w:bCs/>
          <w:sz w:val="24"/>
          <w:szCs w:val="24"/>
        </w:rPr>
        <w:t xml:space="preserve"> на 2016г - нет</w:t>
      </w:r>
    </w:p>
    <w:p w:rsidR="00797EB9" w:rsidRPr="00E866E7" w:rsidRDefault="00E866E7" w:rsidP="00797EB9">
      <w:pPr>
        <w:rPr>
          <w:rFonts w:ascii="Times New Roman" w:hAnsi="Times New Roman"/>
          <w:b/>
        </w:rPr>
      </w:pPr>
      <w:r>
        <w:rPr>
          <w:rFonts w:ascii="Times New Roman" w:hAnsi="Times New Roman"/>
        </w:rPr>
        <w:t>Воспитанников</w:t>
      </w:r>
      <w:r w:rsidR="00797EB9" w:rsidRPr="00BD0C62">
        <w:rPr>
          <w:rFonts w:ascii="Times New Roman" w:hAnsi="Times New Roman"/>
        </w:rPr>
        <w:t>,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w:t>
      </w:r>
      <w:r w:rsidR="00797EB9">
        <w:rPr>
          <w:rFonts w:ascii="Times New Roman" w:hAnsi="Times New Roman"/>
        </w:rPr>
        <w:t>, требующи</w:t>
      </w:r>
      <w:r w:rsidR="00797EB9" w:rsidRPr="00BD0C62">
        <w:rPr>
          <w:rFonts w:ascii="Times New Roman" w:hAnsi="Times New Roman"/>
        </w:rPr>
        <w:t>е оказания или дополнительной персональной помощи в эвакуации</w:t>
      </w:r>
      <w:r>
        <w:rPr>
          <w:rFonts w:ascii="Times New Roman" w:hAnsi="Times New Roman"/>
        </w:rPr>
        <w:t xml:space="preserve"> </w:t>
      </w:r>
      <w:r w:rsidRPr="00E866E7">
        <w:rPr>
          <w:rFonts w:ascii="Times New Roman" w:hAnsi="Times New Roman"/>
          <w:b/>
        </w:rPr>
        <w:t>- нет</w:t>
      </w:r>
    </w:p>
    <w:tbl>
      <w:tblPr>
        <w:tblW w:w="10108" w:type="dxa"/>
        <w:tblInd w:w="40" w:type="dxa"/>
        <w:tblLayout w:type="fixed"/>
        <w:tblCellMar>
          <w:left w:w="40" w:type="dxa"/>
          <w:right w:w="40" w:type="dxa"/>
        </w:tblCellMar>
        <w:tblLook w:val="0000"/>
      </w:tblPr>
      <w:tblGrid>
        <w:gridCol w:w="1253"/>
        <w:gridCol w:w="1954"/>
        <w:gridCol w:w="1752"/>
        <w:gridCol w:w="1550"/>
        <w:gridCol w:w="1570"/>
        <w:gridCol w:w="2029"/>
      </w:tblGrid>
      <w:tr w:rsidR="00797EB9" w:rsidTr="000C5C42">
        <w:tc>
          <w:tcPr>
            <w:tcW w:w="1253"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№п/п</w:t>
            </w:r>
          </w:p>
        </w:tc>
        <w:tc>
          <w:tcPr>
            <w:tcW w:w="1954"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ФИО</w:t>
            </w:r>
          </w:p>
        </w:tc>
        <w:tc>
          <w:tcPr>
            <w:tcW w:w="175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Класс, курс, группа</w:t>
            </w:r>
          </w:p>
        </w:tc>
        <w:tc>
          <w:tcPr>
            <w:tcW w:w="155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Дата рождения</w:t>
            </w:r>
          </w:p>
        </w:tc>
        <w:tc>
          <w:tcPr>
            <w:tcW w:w="157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Домашний адрес, тел.</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b/>
                <w:sz w:val="24"/>
                <w:szCs w:val="24"/>
              </w:rPr>
            </w:pPr>
            <w:r>
              <w:rPr>
                <w:rFonts w:ascii="Times New Roman" w:hAnsi="Times New Roman"/>
                <w:b/>
                <w:sz w:val="24"/>
                <w:szCs w:val="24"/>
              </w:rPr>
              <w:t>Медицинские</w:t>
            </w:r>
          </w:p>
          <w:p w:rsidR="00797EB9" w:rsidRDefault="00797EB9" w:rsidP="000C5C42">
            <w:pPr>
              <w:shd w:val="clear" w:color="auto" w:fill="FFFFFF"/>
              <w:rPr>
                <w:rFonts w:ascii="Times New Roman" w:hAnsi="Times New Roman"/>
                <w:b/>
                <w:sz w:val="24"/>
                <w:szCs w:val="24"/>
              </w:rPr>
            </w:pPr>
            <w:r>
              <w:rPr>
                <w:rFonts w:ascii="Times New Roman" w:hAnsi="Times New Roman"/>
                <w:b/>
                <w:sz w:val="24"/>
                <w:szCs w:val="24"/>
              </w:rPr>
              <w:t>показания</w:t>
            </w:r>
          </w:p>
          <w:p w:rsidR="00797EB9" w:rsidRDefault="00797EB9" w:rsidP="000C5C42">
            <w:pPr>
              <w:shd w:val="clear" w:color="auto" w:fill="FFFFFF"/>
              <w:rPr>
                <w:rFonts w:ascii="Times New Roman" w:hAnsi="Times New Roman"/>
                <w:b/>
                <w:sz w:val="24"/>
                <w:szCs w:val="24"/>
              </w:rPr>
            </w:pPr>
            <w:r>
              <w:rPr>
                <w:rFonts w:ascii="Times New Roman" w:hAnsi="Times New Roman"/>
                <w:b/>
                <w:sz w:val="24"/>
                <w:szCs w:val="24"/>
              </w:rPr>
              <w:t>(заболевание)</w:t>
            </w:r>
          </w:p>
        </w:tc>
      </w:tr>
      <w:tr w:rsidR="00797EB9" w:rsidTr="000C5C42">
        <w:tc>
          <w:tcPr>
            <w:tcW w:w="1253"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pPr>
          </w:p>
        </w:tc>
        <w:tc>
          <w:tcPr>
            <w:tcW w:w="1954"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75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pPr>
          </w:p>
        </w:tc>
        <w:tc>
          <w:tcPr>
            <w:tcW w:w="155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pPr>
          </w:p>
        </w:tc>
        <w:tc>
          <w:tcPr>
            <w:tcW w:w="157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r>
    </w:tbl>
    <w:p w:rsidR="00797EB9" w:rsidRPr="00BD0C62" w:rsidRDefault="00797EB9" w:rsidP="00797EB9">
      <w:pPr>
        <w:rPr>
          <w:rFonts w:ascii="Times New Roman" w:hAnsi="Times New Roman"/>
        </w:rPr>
      </w:pPr>
      <w:r w:rsidRPr="00BD0C62">
        <w:rPr>
          <w:rFonts w:ascii="Times New Roman" w:hAnsi="Times New Roman"/>
        </w:rPr>
        <w:t xml:space="preserve">Руководитель образовательного учреждения                          </w:t>
      </w:r>
      <w:r>
        <w:rPr>
          <w:rFonts w:ascii="Times New Roman" w:hAnsi="Times New Roman"/>
        </w:rPr>
        <w:t xml:space="preserve">                 _________________</w:t>
      </w:r>
    </w:p>
    <w:p w:rsidR="00797EB9" w:rsidRPr="00595BBA" w:rsidRDefault="00797EB9" w:rsidP="00595BBA">
      <w:pPr>
        <w:rPr>
          <w:rFonts w:ascii="Times New Roman" w:hAnsi="Times New Roman"/>
        </w:rPr>
      </w:pPr>
      <w:r w:rsidRPr="00BD0C62">
        <w:rPr>
          <w:rFonts w:ascii="Times New Roman" w:hAnsi="Times New Roman"/>
        </w:rPr>
        <w:t>Медицинский</w:t>
      </w:r>
      <w:r>
        <w:rPr>
          <w:rFonts w:ascii="Times New Roman" w:hAnsi="Times New Roman"/>
        </w:rPr>
        <w:t xml:space="preserve"> работник(фельдшер Олбутского ФАП</w:t>
      </w:r>
      <w:r w:rsidRPr="00BD0C62">
        <w:rPr>
          <w:rFonts w:ascii="Times New Roman" w:hAnsi="Times New Roman"/>
        </w:rPr>
        <w:t xml:space="preserve">) </w:t>
      </w:r>
      <w:r>
        <w:rPr>
          <w:rFonts w:ascii="Times New Roman" w:hAnsi="Times New Roman"/>
        </w:rPr>
        <w:t xml:space="preserve">                            ______________</w:t>
      </w:r>
    </w:p>
    <w:p w:rsidR="00E866E7" w:rsidRDefault="00E866E7" w:rsidP="00797EB9">
      <w:pPr>
        <w:jc w:val="center"/>
        <w:rPr>
          <w:rFonts w:ascii="Times New Roman" w:hAnsi="Times New Roman"/>
          <w:b/>
        </w:rPr>
      </w:pPr>
    </w:p>
    <w:p w:rsidR="00E866E7" w:rsidRDefault="00E866E7" w:rsidP="00797EB9">
      <w:pPr>
        <w:jc w:val="center"/>
        <w:rPr>
          <w:rFonts w:ascii="Times New Roman" w:hAnsi="Times New Roman"/>
          <w:b/>
        </w:rPr>
      </w:pPr>
    </w:p>
    <w:p w:rsidR="00E866E7" w:rsidRDefault="00E866E7" w:rsidP="00797EB9">
      <w:pPr>
        <w:jc w:val="center"/>
        <w:rPr>
          <w:rFonts w:ascii="Times New Roman" w:hAnsi="Times New Roman"/>
          <w:b/>
        </w:rPr>
      </w:pPr>
    </w:p>
    <w:p w:rsidR="00797EB9" w:rsidRPr="00163D4B" w:rsidRDefault="00797EB9" w:rsidP="00797EB9">
      <w:pPr>
        <w:jc w:val="center"/>
        <w:rPr>
          <w:rFonts w:ascii="Times New Roman" w:hAnsi="Times New Roman"/>
          <w:b/>
        </w:rPr>
      </w:pPr>
      <w:r w:rsidRPr="00163D4B">
        <w:rPr>
          <w:rFonts w:ascii="Times New Roman" w:hAnsi="Times New Roman"/>
          <w:b/>
        </w:rPr>
        <w:lastRenderedPageBreak/>
        <w:t xml:space="preserve">Список </w:t>
      </w:r>
      <w:r>
        <w:rPr>
          <w:rFonts w:ascii="Times New Roman" w:hAnsi="Times New Roman"/>
          <w:b/>
        </w:rPr>
        <w:t>работников МБДОУ –детский сад №24 «Чаринка»  на 2016г</w:t>
      </w:r>
      <w:r w:rsidRPr="00163D4B">
        <w:rPr>
          <w:rFonts w:ascii="Times New Roman" w:hAnsi="Times New Roman"/>
          <w:b/>
        </w:rPr>
        <w:t>.</w:t>
      </w:r>
    </w:p>
    <w:tbl>
      <w:tblPr>
        <w:tblW w:w="10635" w:type="dxa"/>
        <w:tblInd w:w="-313" w:type="dxa"/>
        <w:tblLayout w:type="fixed"/>
        <w:tblCellMar>
          <w:top w:w="55" w:type="dxa"/>
          <w:left w:w="55" w:type="dxa"/>
          <w:bottom w:w="55" w:type="dxa"/>
          <w:right w:w="55" w:type="dxa"/>
        </w:tblCellMar>
        <w:tblLook w:val="0000"/>
      </w:tblPr>
      <w:tblGrid>
        <w:gridCol w:w="405"/>
        <w:gridCol w:w="4035"/>
        <w:gridCol w:w="1508"/>
        <w:gridCol w:w="1980"/>
        <w:gridCol w:w="2707"/>
      </w:tblGrid>
      <w:tr w:rsidR="00797EB9" w:rsidTr="000C5C42">
        <w:tc>
          <w:tcPr>
            <w:tcW w:w="405" w:type="dxa"/>
            <w:tcBorders>
              <w:top w:val="single" w:sz="1" w:space="0" w:color="000000"/>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 п/п</w:t>
            </w:r>
          </w:p>
        </w:tc>
        <w:tc>
          <w:tcPr>
            <w:tcW w:w="4035" w:type="dxa"/>
            <w:tcBorders>
              <w:top w:val="single" w:sz="1" w:space="0" w:color="000000"/>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b/>
                <w:bCs/>
                <w:sz w:val="24"/>
                <w:szCs w:val="24"/>
              </w:rPr>
            </w:pPr>
            <w:r>
              <w:rPr>
                <w:rFonts w:ascii="Times New Roman" w:hAnsi="Times New Roman"/>
                <w:b/>
                <w:bCs/>
                <w:sz w:val="24"/>
                <w:szCs w:val="24"/>
              </w:rPr>
              <w:t>ФИО</w:t>
            </w:r>
          </w:p>
        </w:tc>
        <w:tc>
          <w:tcPr>
            <w:tcW w:w="1508" w:type="dxa"/>
            <w:tcBorders>
              <w:top w:val="single" w:sz="1" w:space="0" w:color="000000"/>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b/>
                <w:bCs/>
                <w:sz w:val="24"/>
                <w:szCs w:val="24"/>
              </w:rPr>
            </w:pPr>
            <w:r>
              <w:rPr>
                <w:rFonts w:ascii="Times New Roman" w:hAnsi="Times New Roman"/>
                <w:b/>
                <w:bCs/>
                <w:sz w:val="24"/>
                <w:szCs w:val="24"/>
              </w:rPr>
              <w:t>Дата рождения</w:t>
            </w:r>
          </w:p>
        </w:tc>
        <w:tc>
          <w:tcPr>
            <w:tcW w:w="1980" w:type="dxa"/>
            <w:tcBorders>
              <w:top w:val="single" w:sz="1" w:space="0" w:color="000000"/>
              <w:left w:val="single" w:sz="1" w:space="0" w:color="000000"/>
              <w:bottom w:val="single" w:sz="1" w:space="0" w:color="000000"/>
            </w:tcBorders>
            <w:shd w:val="clear" w:color="auto" w:fill="auto"/>
          </w:tcPr>
          <w:p w:rsidR="00797EB9" w:rsidRDefault="00797EB9" w:rsidP="000C5C42">
            <w:pPr>
              <w:pStyle w:val="a7"/>
              <w:snapToGrid w:val="0"/>
              <w:rPr>
                <w:rFonts w:ascii="Times New Roman" w:hAnsi="Times New Roman"/>
                <w:b/>
                <w:bCs/>
                <w:sz w:val="24"/>
                <w:szCs w:val="24"/>
              </w:rPr>
            </w:pPr>
            <w:r>
              <w:rPr>
                <w:rFonts w:ascii="Times New Roman" w:hAnsi="Times New Roman"/>
                <w:b/>
                <w:bCs/>
                <w:sz w:val="24"/>
                <w:szCs w:val="24"/>
              </w:rPr>
              <w:t>Занимаемая должность</w:t>
            </w:r>
          </w:p>
        </w:tc>
        <w:tc>
          <w:tcPr>
            <w:tcW w:w="2707" w:type="dxa"/>
            <w:tcBorders>
              <w:top w:val="single" w:sz="1" w:space="0" w:color="000000"/>
              <w:left w:val="single" w:sz="1" w:space="0" w:color="000000"/>
              <w:bottom w:val="single" w:sz="1" w:space="0" w:color="000000"/>
              <w:right w:val="single" w:sz="1" w:space="0" w:color="000000"/>
            </w:tcBorders>
            <w:shd w:val="clear" w:color="auto" w:fill="auto"/>
          </w:tcPr>
          <w:p w:rsidR="00797EB9" w:rsidRDefault="00797EB9" w:rsidP="000C5C42">
            <w:pPr>
              <w:pStyle w:val="a7"/>
              <w:snapToGrid w:val="0"/>
              <w:rPr>
                <w:rFonts w:ascii="Times New Roman" w:hAnsi="Times New Roman"/>
                <w:b/>
                <w:bCs/>
                <w:sz w:val="24"/>
                <w:szCs w:val="24"/>
              </w:rPr>
            </w:pPr>
            <w:r>
              <w:rPr>
                <w:rFonts w:ascii="Times New Roman" w:hAnsi="Times New Roman"/>
                <w:b/>
                <w:bCs/>
                <w:sz w:val="24"/>
                <w:szCs w:val="24"/>
              </w:rPr>
              <w:t>Адрес</w:t>
            </w:r>
          </w:p>
          <w:p w:rsidR="00797EB9" w:rsidRDefault="00797EB9" w:rsidP="000C5C42">
            <w:pPr>
              <w:pStyle w:val="a7"/>
              <w:snapToGrid w:val="0"/>
              <w:rPr>
                <w:rFonts w:ascii="Times New Roman" w:hAnsi="Times New Roman"/>
                <w:b/>
                <w:bCs/>
                <w:sz w:val="24"/>
                <w:szCs w:val="24"/>
              </w:rPr>
            </w:pPr>
            <w:r>
              <w:rPr>
                <w:rFonts w:ascii="Times New Roman" w:hAnsi="Times New Roman"/>
                <w:b/>
                <w:bCs/>
                <w:sz w:val="24"/>
                <w:szCs w:val="24"/>
              </w:rPr>
              <w:t>проживания</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1</w:t>
            </w:r>
          </w:p>
        </w:tc>
        <w:tc>
          <w:tcPr>
            <w:tcW w:w="4035" w:type="dxa"/>
            <w:tcBorders>
              <w:left w:val="single" w:sz="1" w:space="0" w:color="000000"/>
              <w:bottom w:val="single" w:sz="1" w:space="0" w:color="000000"/>
            </w:tcBorders>
            <w:shd w:val="clear" w:color="auto" w:fill="auto"/>
          </w:tcPr>
          <w:p w:rsidR="00797EB9" w:rsidRDefault="00E866E7" w:rsidP="000C5C42">
            <w:pPr>
              <w:snapToGrid w:val="0"/>
              <w:rPr>
                <w:rFonts w:ascii="Times New Roman" w:hAnsi="Times New Roman"/>
                <w:sz w:val="24"/>
                <w:szCs w:val="24"/>
              </w:rPr>
            </w:pPr>
            <w:r>
              <w:rPr>
                <w:rFonts w:ascii="Times New Roman" w:hAnsi="Times New Roman"/>
                <w:sz w:val="24"/>
                <w:szCs w:val="24"/>
              </w:rPr>
              <w:t>Габышева Арлиетта Николаевна</w:t>
            </w:r>
          </w:p>
        </w:tc>
        <w:tc>
          <w:tcPr>
            <w:tcW w:w="1508" w:type="dxa"/>
            <w:tcBorders>
              <w:left w:val="single" w:sz="1" w:space="0" w:color="000000"/>
              <w:bottom w:val="single" w:sz="1" w:space="0" w:color="000000"/>
            </w:tcBorders>
            <w:shd w:val="clear" w:color="auto" w:fill="auto"/>
          </w:tcPr>
          <w:p w:rsidR="00797EB9" w:rsidRDefault="00E866E7" w:rsidP="000C5C42">
            <w:pPr>
              <w:snapToGrid w:val="0"/>
              <w:jc w:val="center"/>
              <w:rPr>
                <w:rFonts w:ascii="Times New Roman" w:hAnsi="Times New Roman"/>
                <w:sz w:val="24"/>
                <w:szCs w:val="24"/>
              </w:rPr>
            </w:pPr>
            <w:r>
              <w:rPr>
                <w:rFonts w:ascii="Times New Roman" w:hAnsi="Times New Roman"/>
                <w:sz w:val="24"/>
                <w:szCs w:val="24"/>
              </w:rPr>
              <w:t>01.01.1958</w:t>
            </w:r>
          </w:p>
        </w:tc>
        <w:tc>
          <w:tcPr>
            <w:tcW w:w="1980" w:type="dxa"/>
            <w:tcBorders>
              <w:left w:val="single" w:sz="1" w:space="0" w:color="000000"/>
              <w:bottom w:val="single" w:sz="1" w:space="0" w:color="000000"/>
            </w:tcBorders>
            <w:shd w:val="clear" w:color="auto" w:fill="auto"/>
          </w:tcPr>
          <w:p w:rsidR="00797EB9" w:rsidRDefault="00E866E7" w:rsidP="000C5C42">
            <w:pPr>
              <w:pStyle w:val="a7"/>
              <w:snapToGrid w:val="0"/>
              <w:jc w:val="center"/>
              <w:rPr>
                <w:rFonts w:ascii="Times New Roman" w:hAnsi="Times New Roman"/>
                <w:sz w:val="24"/>
                <w:szCs w:val="24"/>
              </w:rPr>
            </w:pPr>
            <w:r>
              <w:rPr>
                <w:rFonts w:ascii="Times New Roman" w:hAnsi="Times New Roman"/>
                <w:sz w:val="24"/>
                <w:szCs w:val="24"/>
              </w:rPr>
              <w:t>заведующий</w:t>
            </w:r>
          </w:p>
        </w:tc>
        <w:tc>
          <w:tcPr>
            <w:tcW w:w="2707" w:type="dxa"/>
            <w:tcBorders>
              <w:left w:val="single" w:sz="1" w:space="0" w:color="000000"/>
              <w:bottom w:val="single" w:sz="1" w:space="0" w:color="000000"/>
              <w:right w:val="single" w:sz="1" w:space="0" w:color="000000"/>
            </w:tcBorders>
            <w:shd w:val="clear" w:color="auto" w:fill="auto"/>
          </w:tcPr>
          <w:p w:rsidR="00797EB9" w:rsidRDefault="00E866E7" w:rsidP="000C5C42">
            <w:pPr>
              <w:snapToGrid w:val="0"/>
              <w:rPr>
                <w:rFonts w:ascii="Times New Roman" w:hAnsi="Times New Roman"/>
                <w:sz w:val="24"/>
                <w:szCs w:val="24"/>
              </w:rPr>
            </w:pPr>
            <w:r>
              <w:rPr>
                <w:rFonts w:ascii="Times New Roman" w:hAnsi="Times New Roman"/>
                <w:sz w:val="24"/>
                <w:szCs w:val="24"/>
              </w:rPr>
              <w:t>с.Токко,ул.Кирова,12</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2</w:t>
            </w:r>
          </w:p>
        </w:tc>
        <w:tc>
          <w:tcPr>
            <w:tcW w:w="4035" w:type="dxa"/>
            <w:tcBorders>
              <w:left w:val="single" w:sz="1" w:space="0" w:color="000000"/>
              <w:bottom w:val="single" w:sz="1" w:space="0" w:color="000000"/>
            </w:tcBorders>
            <w:shd w:val="clear" w:color="auto" w:fill="auto"/>
          </w:tcPr>
          <w:p w:rsidR="00797EB9" w:rsidRDefault="00E866E7" w:rsidP="000C5C42">
            <w:pPr>
              <w:snapToGrid w:val="0"/>
              <w:rPr>
                <w:rFonts w:ascii="Times New Roman" w:hAnsi="Times New Roman"/>
                <w:sz w:val="24"/>
                <w:szCs w:val="24"/>
              </w:rPr>
            </w:pPr>
            <w:r>
              <w:rPr>
                <w:rFonts w:ascii="Times New Roman" w:hAnsi="Times New Roman"/>
                <w:sz w:val="24"/>
                <w:szCs w:val="24"/>
              </w:rPr>
              <w:t>Худаева Саргылана Михайловна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19.04.1963</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воспитатель</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 ул.Победы,</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3</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Соколова Любовь Дмитриевна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14.09.1956</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воспитатель</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4</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Павлова Мария Алексеевна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29.01.1972</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воспитатель</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5</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Габышева Наталья Виссарионовна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05.05.1979</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учитель-логопед</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6</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Нарахаева Валентина Юрьевна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25.01.1964</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Педагог-организатор</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с.Токко</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7</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Фомичева Анна Александровна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21.06.1970</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пом.воспитателя</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8</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Павлова Татьяна Борисовна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11.08.1965</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пом.воспитателя</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9</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Винокурова Екатерина Борисовна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18.11.1963</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сторож</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10</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Павлова Мария Еремеевна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09.12.1960</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сторож</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12</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Яковлева Елена Дмитриевна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14.12.1954</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сторож</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12</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Худаева Татьяна Дмитриевна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23.08.1959</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повар</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jc w:val="center"/>
              <w:rPr>
                <w:rFonts w:ascii="Times New Roman" w:hAnsi="Times New Roman"/>
                <w:sz w:val="24"/>
                <w:szCs w:val="24"/>
              </w:rPr>
            </w:pPr>
            <w:r>
              <w:rPr>
                <w:rFonts w:ascii="Times New Roman" w:hAnsi="Times New Roman"/>
                <w:sz w:val="24"/>
                <w:szCs w:val="24"/>
              </w:rPr>
              <w:t>13</w:t>
            </w:r>
          </w:p>
        </w:tc>
        <w:tc>
          <w:tcPr>
            <w:tcW w:w="4035" w:type="dxa"/>
            <w:tcBorders>
              <w:left w:val="single" w:sz="1" w:space="0" w:color="000000"/>
              <w:bottom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Черканова Татьяна Петровна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jc w:val="center"/>
              <w:rPr>
                <w:rFonts w:ascii="Times New Roman" w:hAnsi="Times New Roman"/>
                <w:sz w:val="24"/>
                <w:szCs w:val="24"/>
              </w:rPr>
            </w:pPr>
            <w:r>
              <w:rPr>
                <w:rFonts w:ascii="Times New Roman" w:hAnsi="Times New Roman"/>
                <w:sz w:val="24"/>
                <w:szCs w:val="24"/>
              </w:rPr>
              <w:t>08.03.1958</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повар</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spacing w:after="0" w:line="100" w:lineRule="atLeast"/>
              <w:jc w:val="center"/>
              <w:rPr>
                <w:rFonts w:ascii="Times New Roman" w:hAnsi="Times New Roman"/>
                <w:sz w:val="24"/>
                <w:szCs w:val="24"/>
              </w:rPr>
            </w:pPr>
            <w:r>
              <w:rPr>
                <w:rFonts w:ascii="Times New Roman" w:hAnsi="Times New Roman"/>
                <w:sz w:val="24"/>
                <w:szCs w:val="24"/>
              </w:rPr>
              <w:t>14</w:t>
            </w:r>
          </w:p>
        </w:tc>
        <w:tc>
          <w:tcPr>
            <w:tcW w:w="4035" w:type="dxa"/>
            <w:tcBorders>
              <w:left w:val="single" w:sz="1" w:space="0" w:color="000000"/>
              <w:bottom w:val="single" w:sz="1" w:space="0" w:color="000000"/>
            </w:tcBorders>
            <w:shd w:val="clear" w:color="auto" w:fill="auto"/>
          </w:tcPr>
          <w:p w:rsidR="00797EB9" w:rsidRDefault="00F22911" w:rsidP="000C5C42">
            <w:pPr>
              <w:snapToGrid w:val="0"/>
              <w:spacing w:after="0" w:line="100" w:lineRule="atLeast"/>
              <w:rPr>
                <w:rFonts w:ascii="Times New Roman" w:hAnsi="Times New Roman"/>
                <w:sz w:val="24"/>
                <w:szCs w:val="24"/>
              </w:rPr>
            </w:pPr>
            <w:r>
              <w:rPr>
                <w:rFonts w:ascii="Times New Roman" w:hAnsi="Times New Roman"/>
                <w:sz w:val="24"/>
                <w:szCs w:val="24"/>
              </w:rPr>
              <w:t>Черканова Нэлли Леонидовна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spacing w:after="0" w:line="100" w:lineRule="atLeast"/>
              <w:jc w:val="center"/>
              <w:rPr>
                <w:rFonts w:ascii="Times New Roman" w:hAnsi="Times New Roman"/>
                <w:sz w:val="24"/>
                <w:szCs w:val="24"/>
              </w:rPr>
            </w:pPr>
            <w:r>
              <w:rPr>
                <w:rFonts w:ascii="Times New Roman" w:hAnsi="Times New Roman"/>
                <w:sz w:val="24"/>
                <w:szCs w:val="24"/>
              </w:rPr>
              <w:t>03.11.1964</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машинист по стирке</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spacing w:after="0" w:line="100" w:lineRule="atLeast"/>
              <w:jc w:val="center"/>
              <w:rPr>
                <w:rFonts w:ascii="Times New Roman" w:hAnsi="Times New Roman"/>
                <w:sz w:val="24"/>
                <w:szCs w:val="24"/>
              </w:rPr>
            </w:pPr>
            <w:r>
              <w:rPr>
                <w:rFonts w:ascii="Times New Roman" w:hAnsi="Times New Roman"/>
                <w:sz w:val="24"/>
                <w:szCs w:val="24"/>
              </w:rPr>
              <w:t>15</w:t>
            </w:r>
          </w:p>
        </w:tc>
        <w:tc>
          <w:tcPr>
            <w:tcW w:w="4035" w:type="dxa"/>
            <w:tcBorders>
              <w:left w:val="single" w:sz="1" w:space="0" w:color="000000"/>
              <w:bottom w:val="single" w:sz="1" w:space="0" w:color="000000"/>
            </w:tcBorders>
            <w:shd w:val="clear" w:color="auto" w:fill="auto"/>
          </w:tcPr>
          <w:p w:rsidR="00797EB9" w:rsidRDefault="00F22911" w:rsidP="000C5C42">
            <w:pPr>
              <w:snapToGrid w:val="0"/>
              <w:spacing w:after="0" w:line="100" w:lineRule="atLeast"/>
              <w:rPr>
                <w:rFonts w:ascii="Times New Roman" w:hAnsi="Times New Roman"/>
                <w:sz w:val="24"/>
                <w:szCs w:val="24"/>
              </w:rPr>
            </w:pPr>
            <w:r>
              <w:rPr>
                <w:rFonts w:ascii="Times New Roman" w:hAnsi="Times New Roman"/>
                <w:sz w:val="24"/>
                <w:szCs w:val="24"/>
              </w:rPr>
              <w:t>Худаева Альбина Михайловна</w:t>
            </w:r>
          </w:p>
        </w:tc>
        <w:tc>
          <w:tcPr>
            <w:tcW w:w="1508" w:type="dxa"/>
            <w:tcBorders>
              <w:left w:val="single" w:sz="1" w:space="0" w:color="000000"/>
              <w:bottom w:val="single" w:sz="1" w:space="0" w:color="000000"/>
            </w:tcBorders>
            <w:shd w:val="clear" w:color="auto" w:fill="auto"/>
          </w:tcPr>
          <w:p w:rsidR="00797EB9" w:rsidRDefault="00F22911" w:rsidP="000C5C42">
            <w:pPr>
              <w:snapToGrid w:val="0"/>
              <w:spacing w:after="0" w:line="100" w:lineRule="atLeast"/>
              <w:jc w:val="center"/>
              <w:rPr>
                <w:rFonts w:ascii="Times New Roman" w:hAnsi="Times New Roman"/>
                <w:sz w:val="24"/>
                <w:szCs w:val="24"/>
              </w:rPr>
            </w:pPr>
            <w:r>
              <w:rPr>
                <w:rFonts w:ascii="Times New Roman" w:hAnsi="Times New Roman"/>
                <w:sz w:val="24"/>
                <w:szCs w:val="24"/>
              </w:rPr>
              <w:t>01.01.1977</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завхоз</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r w:rsidR="00797EB9" w:rsidTr="000C5C42">
        <w:tc>
          <w:tcPr>
            <w:tcW w:w="405" w:type="dxa"/>
            <w:tcBorders>
              <w:left w:val="single" w:sz="1" w:space="0" w:color="000000"/>
              <w:bottom w:val="single" w:sz="1" w:space="0" w:color="000000"/>
            </w:tcBorders>
            <w:shd w:val="clear" w:color="auto" w:fill="auto"/>
          </w:tcPr>
          <w:p w:rsidR="00797EB9" w:rsidRDefault="00797EB9" w:rsidP="000C5C42">
            <w:pPr>
              <w:snapToGrid w:val="0"/>
              <w:spacing w:after="0" w:line="100" w:lineRule="atLeast"/>
              <w:jc w:val="center"/>
              <w:rPr>
                <w:rFonts w:ascii="Times New Roman" w:hAnsi="Times New Roman"/>
                <w:sz w:val="24"/>
                <w:szCs w:val="24"/>
              </w:rPr>
            </w:pPr>
            <w:r>
              <w:rPr>
                <w:rFonts w:ascii="Times New Roman" w:hAnsi="Times New Roman"/>
                <w:sz w:val="24"/>
                <w:szCs w:val="24"/>
              </w:rPr>
              <w:t>16</w:t>
            </w:r>
          </w:p>
        </w:tc>
        <w:tc>
          <w:tcPr>
            <w:tcW w:w="4035" w:type="dxa"/>
            <w:tcBorders>
              <w:left w:val="single" w:sz="1" w:space="0" w:color="000000"/>
              <w:bottom w:val="single" w:sz="1" w:space="0" w:color="000000"/>
            </w:tcBorders>
            <w:shd w:val="clear" w:color="auto" w:fill="auto"/>
          </w:tcPr>
          <w:p w:rsidR="00797EB9" w:rsidRDefault="00F22911" w:rsidP="000C5C42">
            <w:pPr>
              <w:snapToGrid w:val="0"/>
              <w:spacing w:after="0" w:line="100" w:lineRule="atLeast"/>
              <w:rPr>
                <w:rFonts w:ascii="Times New Roman" w:hAnsi="Times New Roman"/>
                <w:sz w:val="24"/>
                <w:szCs w:val="24"/>
              </w:rPr>
            </w:pPr>
            <w:r>
              <w:rPr>
                <w:rFonts w:ascii="Times New Roman" w:hAnsi="Times New Roman"/>
                <w:sz w:val="24"/>
                <w:szCs w:val="24"/>
              </w:rPr>
              <w:t>Павлов Егор Алексеевич</w:t>
            </w:r>
          </w:p>
        </w:tc>
        <w:tc>
          <w:tcPr>
            <w:tcW w:w="1508" w:type="dxa"/>
            <w:tcBorders>
              <w:left w:val="single" w:sz="1" w:space="0" w:color="000000"/>
              <w:bottom w:val="single" w:sz="1" w:space="0" w:color="000000"/>
            </w:tcBorders>
            <w:shd w:val="clear" w:color="auto" w:fill="auto"/>
          </w:tcPr>
          <w:p w:rsidR="00797EB9" w:rsidRDefault="00F22911" w:rsidP="000C5C42">
            <w:pPr>
              <w:snapToGrid w:val="0"/>
              <w:spacing w:after="0" w:line="100" w:lineRule="atLeast"/>
              <w:jc w:val="center"/>
              <w:rPr>
                <w:rFonts w:ascii="Times New Roman" w:hAnsi="Times New Roman"/>
                <w:sz w:val="24"/>
                <w:szCs w:val="24"/>
              </w:rPr>
            </w:pPr>
            <w:r>
              <w:rPr>
                <w:rFonts w:ascii="Times New Roman" w:hAnsi="Times New Roman"/>
                <w:sz w:val="24"/>
                <w:szCs w:val="24"/>
              </w:rPr>
              <w:t>24.05.1960</w:t>
            </w:r>
          </w:p>
        </w:tc>
        <w:tc>
          <w:tcPr>
            <w:tcW w:w="1980" w:type="dxa"/>
            <w:tcBorders>
              <w:left w:val="single" w:sz="1" w:space="0" w:color="000000"/>
              <w:bottom w:val="single" w:sz="1" w:space="0" w:color="000000"/>
            </w:tcBorders>
            <w:shd w:val="clear" w:color="auto" w:fill="auto"/>
          </w:tcPr>
          <w:p w:rsidR="00797EB9" w:rsidRDefault="00F22911" w:rsidP="000C5C42">
            <w:pPr>
              <w:pStyle w:val="a7"/>
              <w:snapToGrid w:val="0"/>
              <w:jc w:val="center"/>
              <w:rPr>
                <w:rFonts w:ascii="Times New Roman" w:hAnsi="Times New Roman"/>
                <w:sz w:val="24"/>
                <w:szCs w:val="24"/>
              </w:rPr>
            </w:pPr>
            <w:r>
              <w:rPr>
                <w:rFonts w:ascii="Times New Roman" w:hAnsi="Times New Roman"/>
                <w:sz w:val="24"/>
                <w:szCs w:val="24"/>
              </w:rPr>
              <w:t>дворник</w:t>
            </w:r>
          </w:p>
        </w:tc>
        <w:tc>
          <w:tcPr>
            <w:tcW w:w="2707" w:type="dxa"/>
            <w:tcBorders>
              <w:left w:val="single" w:sz="1" w:space="0" w:color="000000"/>
              <w:bottom w:val="single" w:sz="1" w:space="0" w:color="000000"/>
              <w:right w:val="single" w:sz="1" w:space="0" w:color="000000"/>
            </w:tcBorders>
            <w:shd w:val="clear" w:color="auto" w:fill="auto"/>
          </w:tcPr>
          <w:p w:rsidR="00797EB9" w:rsidRDefault="00F22911" w:rsidP="000C5C42">
            <w:pPr>
              <w:snapToGrid w:val="0"/>
              <w:rPr>
                <w:rFonts w:ascii="Times New Roman" w:hAnsi="Times New Roman"/>
                <w:sz w:val="24"/>
                <w:szCs w:val="24"/>
              </w:rPr>
            </w:pPr>
            <w:r>
              <w:rPr>
                <w:rFonts w:ascii="Times New Roman" w:hAnsi="Times New Roman"/>
                <w:sz w:val="24"/>
                <w:szCs w:val="24"/>
              </w:rPr>
              <w:t>с.Уолбут</w:t>
            </w:r>
          </w:p>
        </w:tc>
      </w:tr>
    </w:tbl>
    <w:p w:rsidR="00797EB9" w:rsidRDefault="00797EB9" w:rsidP="00797EB9">
      <w:pPr>
        <w:shd w:val="clear" w:color="auto" w:fill="FFFFFF"/>
        <w:spacing w:before="322"/>
        <w:ind w:left="2501"/>
      </w:pPr>
    </w:p>
    <w:p w:rsidR="00797EB9" w:rsidRDefault="00797EB9" w:rsidP="00797EB9">
      <w:pPr>
        <w:rPr>
          <w:rFonts w:ascii="Times New Roman" w:hAnsi="Times New Roman"/>
        </w:rPr>
      </w:pPr>
      <w:r w:rsidRPr="00BD0C62">
        <w:rPr>
          <w:rFonts w:ascii="Times New Roman" w:hAnsi="Times New Roman"/>
        </w:rPr>
        <w:t>Руководитель образовательного учре</w:t>
      </w:r>
      <w:r w:rsidR="00F22911">
        <w:rPr>
          <w:rFonts w:ascii="Times New Roman" w:hAnsi="Times New Roman"/>
        </w:rPr>
        <w:t>ждения: ________________Габышева А.Н.</w:t>
      </w:r>
    </w:p>
    <w:p w:rsidR="00797EB9" w:rsidRDefault="00797EB9" w:rsidP="00797EB9">
      <w:pPr>
        <w:rPr>
          <w:rFonts w:ascii="Times New Roman" w:hAnsi="Times New Roman"/>
        </w:rPr>
      </w:pPr>
    </w:p>
    <w:p w:rsidR="000A441C" w:rsidRDefault="000A441C" w:rsidP="00F22911">
      <w:pPr>
        <w:shd w:val="clear" w:color="auto" w:fill="FFFFFF"/>
        <w:spacing w:before="322"/>
        <w:rPr>
          <w:rFonts w:ascii="Times New Roman" w:hAnsi="Times New Roman"/>
          <w:b/>
          <w:bCs/>
          <w:sz w:val="28"/>
          <w:szCs w:val="28"/>
        </w:rPr>
      </w:pPr>
    </w:p>
    <w:p w:rsidR="00797EB9" w:rsidRDefault="00797EB9" w:rsidP="00797EB9">
      <w:pPr>
        <w:shd w:val="clear" w:color="auto" w:fill="FFFFFF"/>
        <w:spacing w:before="322"/>
        <w:jc w:val="center"/>
        <w:rPr>
          <w:rFonts w:ascii="Times New Roman" w:hAnsi="Times New Roman"/>
          <w:b/>
          <w:bCs/>
          <w:sz w:val="28"/>
          <w:szCs w:val="28"/>
        </w:rPr>
      </w:pPr>
      <w:r>
        <w:rPr>
          <w:rFonts w:ascii="Times New Roman" w:hAnsi="Times New Roman"/>
          <w:b/>
          <w:bCs/>
          <w:sz w:val="28"/>
          <w:szCs w:val="28"/>
        </w:rPr>
        <w:lastRenderedPageBreak/>
        <w:t>План обеспечения безопасности образовательного учреждения при проведении массовых меропри</w:t>
      </w:r>
      <w:r w:rsidR="000C5C42">
        <w:rPr>
          <w:rFonts w:ascii="Times New Roman" w:hAnsi="Times New Roman"/>
          <w:b/>
          <w:bCs/>
          <w:sz w:val="28"/>
          <w:szCs w:val="28"/>
        </w:rPr>
        <w:t>ятий (праздника, утренника, выпускного бала,</w:t>
      </w:r>
      <w:r>
        <w:rPr>
          <w:rFonts w:ascii="Times New Roman" w:hAnsi="Times New Roman"/>
          <w:b/>
          <w:bCs/>
          <w:sz w:val="28"/>
          <w:szCs w:val="28"/>
        </w:rPr>
        <w:t xml:space="preserve"> сп</w:t>
      </w:r>
      <w:r w:rsidR="000C5C42">
        <w:rPr>
          <w:rFonts w:ascii="Times New Roman" w:hAnsi="Times New Roman"/>
          <w:b/>
          <w:bCs/>
          <w:sz w:val="28"/>
          <w:szCs w:val="28"/>
        </w:rPr>
        <w:t xml:space="preserve">ортивных соревнований </w:t>
      </w:r>
      <w:r>
        <w:rPr>
          <w:rFonts w:ascii="Times New Roman" w:hAnsi="Times New Roman"/>
          <w:b/>
          <w:bCs/>
          <w:sz w:val="28"/>
          <w:szCs w:val="28"/>
        </w:rPr>
        <w:t xml:space="preserve"> и т.п.)</w:t>
      </w:r>
    </w:p>
    <w:p w:rsidR="00797EB9" w:rsidRDefault="00797EB9" w:rsidP="00797EB9">
      <w:pPr>
        <w:widowControl w:val="0"/>
        <w:numPr>
          <w:ilvl w:val="0"/>
          <w:numId w:val="13"/>
        </w:numPr>
        <w:shd w:val="clear" w:color="auto" w:fill="FFFFFF"/>
        <w:tabs>
          <w:tab w:val="left" w:pos="403"/>
        </w:tabs>
        <w:suppressAutoHyphens/>
        <w:autoSpaceDE w:val="0"/>
        <w:spacing w:after="0" w:line="240" w:lineRule="auto"/>
        <w:rPr>
          <w:rFonts w:ascii="Times New Roman" w:hAnsi="Times New Roman"/>
          <w:sz w:val="24"/>
          <w:szCs w:val="24"/>
        </w:rPr>
      </w:pPr>
      <w:r>
        <w:rPr>
          <w:rFonts w:ascii="Times New Roman" w:hAnsi="Times New Roman"/>
          <w:sz w:val="24"/>
          <w:szCs w:val="24"/>
        </w:rPr>
        <w:t>Программа мероприятия – (конкурсы, музыкальные номера, творческая</w:t>
      </w:r>
    </w:p>
    <w:p w:rsidR="00797EB9" w:rsidRDefault="000C5C42" w:rsidP="00797EB9">
      <w:pPr>
        <w:widowControl w:val="0"/>
        <w:shd w:val="clear" w:color="auto" w:fill="FFFFFF"/>
        <w:tabs>
          <w:tab w:val="left" w:pos="403"/>
        </w:tabs>
        <w:autoSpaceDE w:val="0"/>
        <w:spacing w:after="0" w:line="240" w:lineRule="auto"/>
        <w:rPr>
          <w:rFonts w:ascii="Times New Roman" w:hAnsi="Times New Roman"/>
          <w:sz w:val="24"/>
          <w:szCs w:val="24"/>
        </w:rPr>
      </w:pPr>
      <w:r>
        <w:rPr>
          <w:rFonts w:ascii="Times New Roman" w:hAnsi="Times New Roman"/>
          <w:sz w:val="24"/>
          <w:szCs w:val="24"/>
        </w:rPr>
        <w:t xml:space="preserve">     Выставка, утренники</w:t>
      </w:r>
      <w:r w:rsidR="00797EB9">
        <w:rPr>
          <w:rFonts w:ascii="Times New Roman" w:hAnsi="Times New Roman"/>
          <w:sz w:val="24"/>
          <w:szCs w:val="24"/>
        </w:rPr>
        <w:t>)</w:t>
      </w:r>
    </w:p>
    <w:p w:rsidR="00797EB9" w:rsidRPr="000C5C42" w:rsidRDefault="00797EB9" w:rsidP="00797EB9">
      <w:pPr>
        <w:widowControl w:val="0"/>
        <w:numPr>
          <w:ilvl w:val="0"/>
          <w:numId w:val="13"/>
        </w:numPr>
        <w:shd w:val="clear" w:color="auto" w:fill="FFFFFF"/>
        <w:tabs>
          <w:tab w:val="left" w:pos="403"/>
        </w:tabs>
        <w:suppressAutoHyphens/>
        <w:autoSpaceDE w:val="0"/>
        <w:spacing w:after="0" w:line="240" w:lineRule="auto"/>
        <w:rPr>
          <w:rFonts w:ascii="Times New Roman" w:hAnsi="Times New Roman"/>
          <w:sz w:val="24"/>
          <w:szCs w:val="24"/>
        </w:rPr>
      </w:pPr>
      <w:r>
        <w:rPr>
          <w:rFonts w:ascii="Times New Roman" w:hAnsi="Times New Roman"/>
          <w:sz w:val="24"/>
          <w:szCs w:val="24"/>
        </w:rPr>
        <w:t>Состав и количество участников мероприят</w:t>
      </w:r>
      <w:r w:rsidR="000C5C42">
        <w:rPr>
          <w:rFonts w:ascii="Times New Roman" w:hAnsi="Times New Roman"/>
          <w:sz w:val="24"/>
          <w:szCs w:val="24"/>
        </w:rPr>
        <w:t xml:space="preserve">ия, в т.ч. обслуживающих его-по группам: мл.гр.12+2; в дошк.гр 14+2 </w:t>
      </w:r>
      <w:r w:rsidRPr="000C5C42">
        <w:rPr>
          <w:rFonts w:ascii="Times New Roman" w:hAnsi="Times New Roman"/>
          <w:sz w:val="24"/>
          <w:szCs w:val="24"/>
        </w:rPr>
        <w:t>человека.</w:t>
      </w:r>
    </w:p>
    <w:p w:rsidR="00797EB9" w:rsidRDefault="00797EB9" w:rsidP="00797EB9">
      <w:pPr>
        <w:widowControl w:val="0"/>
        <w:numPr>
          <w:ilvl w:val="0"/>
          <w:numId w:val="13"/>
        </w:numPr>
        <w:shd w:val="clear" w:color="auto" w:fill="FFFFFF"/>
        <w:tabs>
          <w:tab w:val="left" w:pos="403"/>
        </w:tabs>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Место </w:t>
      </w:r>
      <w:r w:rsidR="000C5C42">
        <w:rPr>
          <w:rFonts w:ascii="Times New Roman" w:hAnsi="Times New Roman"/>
          <w:sz w:val="24"/>
          <w:szCs w:val="24"/>
        </w:rPr>
        <w:t>проведения мероприятия –(групповые</w:t>
      </w:r>
      <w:r>
        <w:rPr>
          <w:rFonts w:ascii="Times New Roman" w:hAnsi="Times New Roman"/>
          <w:sz w:val="24"/>
          <w:szCs w:val="24"/>
        </w:rPr>
        <w:t>),</w:t>
      </w:r>
    </w:p>
    <w:p w:rsidR="00797EB9" w:rsidRDefault="000C5C42" w:rsidP="00797EB9">
      <w:pPr>
        <w:widowControl w:val="0"/>
        <w:shd w:val="clear" w:color="auto" w:fill="FFFFFF"/>
        <w:tabs>
          <w:tab w:val="left" w:pos="763"/>
        </w:tabs>
        <w:autoSpaceDE w:val="0"/>
        <w:spacing w:after="0" w:line="240" w:lineRule="auto"/>
        <w:jc w:val="both"/>
        <w:rPr>
          <w:rFonts w:ascii="Times New Roman" w:hAnsi="Times New Roman"/>
          <w:sz w:val="24"/>
          <w:szCs w:val="24"/>
        </w:rPr>
      </w:pPr>
      <w:r>
        <w:rPr>
          <w:rFonts w:ascii="Times New Roman" w:hAnsi="Times New Roman"/>
          <w:b/>
          <w:sz w:val="24"/>
          <w:szCs w:val="24"/>
        </w:rPr>
        <w:t>4</w:t>
      </w:r>
      <w:r w:rsidR="00797EB9">
        <w:rPr>
          <w:rFonts w:ascii="Times New Roman" w:hAnsi="Times New Roman"/>
          <w:b/>
          <w:sz w:val="24"/>
          <w:szCs w:val="24"/>
        </w:rPr>
        <w:t>.</w:t>
      </w:r>
      <w:r w:rsidR="00797EB9">
        <w:rPr>
          <w:rFonts w:ascii="Times New Roman" w:hAnsi="Times New Roman"/>
          <w:sz w:val="24"/>
          <w:szCs w:val="24"/>
        </w:rPr>
        <w:t xml:space="preserve"> Количество охраны, дежурных (дежурных групп), ответственных лиц, маршруты </w:t>
      </w:r>
    </w:p>
    <w:p w:rsidR="00797EB9" w:rsidRDefault="000C5C42" w:rsidP="00797EB9">
      <w:pPr>
        <w:widowControl w:val="0"/>
        <w:shd w:val="clear" w:color="auto" w:fill="FFFFFF"/>
        <w:tabs>
          <w:tab w:val="left" w:pos="763"/>
        </w:tabs>
        <w:autoSpaceDE w:val="0"/>
        <w:spacing w:after="0" w:line="240" w:lineRule="auto"/>
        <w:jc w:val="both"/>
        <w:rPr>
          <w:rFonts w:ascii="Times New Roman" w:hAnsi="Times New Roman"/>
          <w:sz w:val="24"/>
          <w:szCs w:val="24"/>
        </w:rPr>
      </w:pPr>
      <w:r>
        <w:rPr>
          <w:rFonts w:ascii="Times New Roman" w:hAnsi="Times New Roman"/>
          <w:sz w:val="24"/>
          <w:szCs w:val="24"/>
        </w:rPr>
        <w:t xml:space="preserve">    осмотра территории – 1 сторож, воспитатели, пом.воспитателей.</w:t>
      </w:r>
    </w:p>
    <w:p w:rsidR="00797EB9" w:rsidRDefault="000C5C42" w:rsidP="00797EB9">
      <w:pPr>
        <w:widowControl w:val="0"/>
        <w:shd w:val="clear" w:color="auto" w:fill="FFFFFF"/>
        <w:tabs>
          <w:tab w:val="left" w:pos="763"/>
        </w:tabs>
        <w:autoSpaceDE w:val="0"/>
        <w:spacing w:after="0" w:line="240" w:lineRule="auto"/>
        <w:jc w:val="both"/>
        <w:rPr>
          <w:rFonts w:ascii="Times New Roman" w:hAnsi="Times New Roman"/>
          <w:sz w:val="24"/>
          <w:szCs w:val="24"/>
        </w:rPr>
      </w:pPr>
      <w:r>
        <w:rPr>
          <w:rFonts w:ascii="Times New Roman" w:hAnsi="Times New Roman"/>
          <w:b/>
          <w:sz w:val="24"/>
          <w:szCs w:val="24"/>
        </w:rPr>
        <w:t>5</w:t>
      </w:r>
      <w:r w:rsidR="00797EB9">
        <w:rPr>
          <w:rFonts w:ascii="Times New Roman" w:hAnsi="Times New Roman"/>
          <w:b/>
          <w:sz w:val="24"/>
          <w:szCs w:val="24"/>
        </w:rPr>
        <w:t>.</w:t>
      </w:r>
      <w:r w:rsidR="00797EB9">
        <w:rPr>
          <w:rFonts w:ascii="Times New Roman" w:hAnsi="Times New Roman"/>
          <w:sz w:val="24"/>
          <w:szCs w:val="24"/>
        </w:rPr>
        <w:t xml:space="preserve"> Места расположени</w:t>
      </w:r>
      <w:r>
        <w:rPr>
          <w:rFonts w:ascii="Times New Roman" w:hAnsi="Times New Roman"/>
          <w:sz w:val="24"/>
          <w:szCs w:val="24"/>
        </w:rPr>
        <w:t>я пожарных гидрантов –есть</w:t>
      </w:r>
    </w:p>
    <w:p w:rsidR="000C5C42" w:rsidRDefault="00797EB9" w:rsidP="00797EB9">
      <w:pPr>
        <w:widowControl w:val="0"/>
        <w:shd w:val="clear" w:color="auto" w:fill="FFFFFF"/>
        <w:tabs>
          <w:tab w:val="left" w:pos="763"/>
        </w:tab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0C5C42">
        <w:rPr>
          <w:rFonts w:ascii="Times New Roman" w:hAnsi="Times New Roman"/>
          <w:sz w:val="24"/>
          <w:szCs w:val="24"/>
        </w:rPr>
        <w:t>и  электричества –</w:t>
      </w:r>
      <w:r>
        <w:rPr>
          <w:rFonts w:ascii="Times New Roman" w:hAnsi="Times New Roman"/>
          <w:sz w:val="24"/>
          <w:szCs w:val="24"/>
        </w:rPr>
        <w:t>коридор</w:t>
      </w:r>
      <w:r w:rsidR="000C5C42">
        <w:rPr>
          <w:rFonts w:ascii="Times New Roman" w:hAnsi="Times New Roman"/>
          <w:sz w:val="24"/>
          <w:szCs w:val="24"/>
        </w:rPr>
        <w:t>.</w:t>
      </w:r>
    </w:p>
    <w:p w:rsidR="00797EB9" w:rsidRDefault="000C5C42" w:rsidP="00797EB9">
      <w:pPr>
        <w:widowControl w:val="0"/>
        <w:shd w:val="clear" w:color="auto" w:fill="FFFFFF"/>
        <w:tabs>
          <w:tab w:val="left" w:pos="763"/>
        </w:tabs>
        <w:autoSpaceDE w:val="0"/>
        <w:spacing w:after="0" w:line="240" w:lineRule="auto"/>
        <w:jc w:val="both"/>
        <w:rPr>
          <w:rFonts w:ascii="Times New Roman" w:hAnsi="Times New Roman"/>
          <w:sz w:val="24"/>
          <w:szCs w:val="24"/>
        </w:rPr>
      </w:pPr>
      <w:r>
        <w:rPr>
          <w:rFonts w:ascii="Times New Roman" w:hAnsi="Times New Roman"/>
          <w:b/>
          <w:sz w:val="24"/>
          <w:szCs w:val="24"/>
        </w:rPr>
        <w:t xml:space="preserve"> 6</w:t>
      </w:r>
      <w:r w:rsidR="00797EB9">
        <w:rPr>
          <w:rFonts w:ascii="Times New Roman" w:hAnsi="Times New Roman"/>
          <w:b/>
          <w:sz w:val="24"/>
          <w:szCs w:val="24"/>
        </w:rPr>
        <w:t>.</w:t>
      </w:r>
      <w:r w:rsidR="00797EB9">
        <w:rPr>
          <w:rFonts w:ascii="Times New Roman" w:hAnsi="Times New Roman"/>
          <w:sz w:val="24"/>
          <w:szCs w:val="24"/>
        </w:rPr>
        <w:t xml:space="preserve"> Маршруты эвакуации, эвакуационные выходы. Ответственные за эвакуационные  выходы, выдачу средств защиты, противопожарные  выхода.</w:t>
      </w:r>
      <w:r>
        <w:rPr>
          <w:rFonts w:ascii="Times New Roman" w:hAnsi="Times New Roman"/>
          <w:sz w:val="24"/>
          <w:szCs w:val="24"/>
        </w:rPr>
        <w:t xml:space="preserve"> (согласно плана эвакуации)</w:t>
      </w:r>
    </w:p>
    <w:p w:rsidR="00797EB9" w:rsidRDefault="000C5C42" w:rsidP="000C5C42">
      <w:pPr>
        <w:shd w:val="clear" w:color="auto" w:fill="FFFFFF"/>
        <w:tabs>
          <w:tab w:val="left" w:pos="403"/>
        </w:tabs>
        <w:rPr>
          <w:rFonts w:ascii="Times New Roman" w:hAnsi="Times New Roman"/>
          <w:sz w:val="24"/>
          <w:szCs w:val="24"/>
        </w:rPr>
      </w:pPr>
      <w:r>
        <w:rPr>
          <w:rFonts w:ascii="Times New Roman" w:hAnsi="Times New Roman"/>
          <w:b/>
          <w:sz w:val="24"/>
          <w:szCs w:val="24"/>
        </w:rPr>
        <w:t>7</w:t>
      </w:r>
      <w:r w:rsidR="00797EB9">
        <w:rPr>
          <w:rFonts w:ascii="Times New Roman" w:hAnsi="Times New Roman"/>
          <w:b/>
          <w:sz w:val="24"/>
          <w:szCs w:val="24"/>
        </w:rPr>
        <w:t>.</w:t>
      </w:r>
      <w:r w:rsidR="00797EB9">
        <w:rPr>
          <w:rFonts w:ascii="Times New Roman" w:hAnsi="Times New Roman"/>
          <w:sz w:val="24"/>
          <w:szCs w:val="24"/>
        </w:rPr>
        <w:tab/>
        <w:t>Места (пункты) для оказания</w:t>
      </w:r>
      <w:r>
        <w:rPr>
          <w:rFonts w:ascii="Times New Roman" w:hAnsi="Times New Roman"/>
          <w:sz w:val="24"/>
          <w:szCs w:val="24"/>
        </w:rPr>
        <w:t xml:space="preserve"> помощи – медицинский  к</w:t>
      </w:r>
      <w:r w:rsidR="00797EB9">
        <w:rPr>
          <w:rFonts w:ascii="Times New Roman" w:hAnsi="Times New Roman"/>
          <w:sz w:val="24"/>
          <w:szCs w:val="24"/>
        </w:rPr>
        <w:t>аб</w:t>
      </w:r>
      <w:r>
        <w:rPr>
          <w:rFonts w:ascii="Times New Roman" w:hAnsi="Times New Roman"/>
          <w:sz w:val="24"/>
          <w:szCs w:val="24"/>
        </w:rPr>
        <w:t xml:space="preserve">инет есть                                                              </w:t>
      </w:r>
      <w:r>
        <w:rPr>
          <w:rFonts w:ascii="Times New Roman" w:hAnsi="Times New Roman"/>
          <w:b/>
          <w:sz w:val="24"/>
          <w:szCs w:val="24"/>
        </w:rPr>
        <w:t>8</w:t>
      </w:r>
      <w:r w:rsidR="00797EB9">
        <w:rPr>
          <w:rFonts w:ascii="Times New Roman" w:hAnsi="Times New Roman"/>
          <w:b/>
          <w:sz w:val="24"/>
          <w:szCs w:val="24"/>
        </w:rPr>
        <w:t>.</w:t>
      </w:r>
      <w:r w:rsidR="00797EB9">
        <w:rPr>
          <w:rFonts w:ascii="Times New Roman" w:hAnsi="Times New Roman"/>
          <w:sz w:val="24"/>
          <w:szCs w:val="24"/>
        </w:rPr>
        <w:t xml:space="preserve"> Мероприятия по проверке учреждения и меры по усилению безопасности в период подготовки, проведения и завершения мероприятия - осмотр и </w:t>
      </w:r>
      <w:r>
        <w:rPr>
          <w:rFonts w:ascii="Times New Roman" w:hAnsi="Times New Roman"/>
          <w:sz w:val="24"/>
          <w:szCs w:val="24"/>
        </w:rPr>
        <w:t xml:space="preserve">наблюдение, действия согласно приказа проведения мероприятий.                                                                                                                                               </w:t>
      </w:r>
      <w:r>
        <w:rPr>
          <w:rFonts w:ascii="Times New Roman" w:hAnsi="Times New Roman"/>
          <w:b/>
          <w:sz w:val="24"/>
          <w:szCs w:val="24"/>
        </w:rPr>
        <w:t>9</w:t>
      </w:r>
      <w:r w:rsidR="00797EB9">
        <w:rPr>
          <w:rFonts w:ascii="Times New Roman" w:hAnsi="Times New Roman"/>
          <w:b/>
          <w:sz w:val="24"/>
          <w:szCs w:val="24"/>
        </w:rPr>
        <w:t>.</w:t>
      </w:r>
      <w:r w:rsidR="00797EB9">
        <w:rPr>
          <w:rFonts w:ascii="Times New Roman" w:hAnsi="Times New Roman"/>
          <w:sz w:val="24"/>
          <w:szCs w:val="24"/>
        </w:rPr>
        <w:t xml:space="preserve"> Действия администрации учреждения по поддержанию общественного порядка</w:t>
      </w:r>
      <w:r>
        <w:rPr>
          <w:rFonts w:ascii="Times New Roman" w:hAnsi="Times New Roman"/>
          <w:sz w:val="24"/>
          <w:szCs w:val="24"/>
        </w:rPr>
        <w:t xml:space="preserve"> </w:t>
      </w:r>
      <w:r w:rsidR="00797EB9">
        <w:rPr>
          <w:rFonts w:ascii="Times New Roman" w:hAnsi="Times New Roman"/>
          <w:sz w:val="24"/>
          <w:szCs w:val="24"/>
        </w:rPr>
        <w:t>– контроль.</w:t>
      </w:r>
      <w:r>
        <w:rPr>
          <w:rFonts w:ascii="Times New Roman" w:hAnsi="Times New Roman"/>
          <w:sz w:val="24"/>
          <w:szCs w:val="24"/>
        </w:rPr>
        <w:t xml:space="preserve">                           </w:t>
      </w:r>
      <w:r>
        <w:rPr>
          <w:rFonts w:ascii="Times New Roman" w:hAnsi="Times New Roman"/>
          <w:b/>
          <w:sz w:val="24"/>
          <w:szCs w:val="24"/>
        </w:rPr>
        <w:t>10</w:t>
      </w:r>
      <w:r w:rsidR="00797EB9">
        <w:rPr>
          <w:rFonts w:ascii="Times New Roman" w:hAnsi="Times New Roman"/>
          <w:b/>
          <w:sz w:val="24"/>
          <w:szCs w:val="24"/>
        </w:rPr>
        <w:t>.</w:t>
      </w:r>
      <w:r w:rsidR="00797EB9">
        <w:rPr>
          <w:rFonts w:ascii="Times New Roman" w:hAnsi="Times New Roman"/>
          <w:sz w:val="24"/>
          <w:szCs w:val="24"/>
        </w:rPr>
        <w:t xml:space="preserve"> Действия администрации и персонала учреждения при возникновении нештатных ситуаций – согласно инструкциям.</w:t>
      </w:r>
    </w:p>
    <w:p w:rsidR="00797EB9" w:rsidRDefault="00797EB9" w:rsidP="00797EB9">
      <w:pPr>
        <w:shd w:val="clear" w:color="auto" w:fill="FFFFFF"/>
        <w:tabs>
          <w:tab w:val="left" w:pos="403"/>
        </w:tabs>
        <w:rPr>
          <w:rFonts w:ascii="Times New Roman" w:hAnsi="Times New Roman"/>
          <w:sz w:val="24"/>
          <w:szCs w:val="24"/>
        </w:rPr>
      </w:pPr>
    </w:p>
    <w:p w:rsidR="00797EB9" w:rsidRDefault="00797EB9" w:rsidP="00797EB9">
      <w:pPr>
        <w:shd w:val="clear" w:color="auto" w:fill="FFFFFF"/>
        <w:spacing w:before="643"/>
        <w:jc w:val="right"/>
        <w:rPr>
          <w:rFonts w:ascii="Times New Roman" w:hAnsi="Times New Roman"/>
          <w:sz w:val="24"/>
          <w:szCs w:val="24"/>
        </w:rPr>
      </w:pPr>
    </w:p>
    <w:p w:rsidR="00797EB9" w:rsidRDefault="00797EB9" w:rsidP="00797EB9">
      <w:pPr>
        <w:shd w:val="clear" w:color="auto" w:fill="FFFFFF"/>
        <w:spacing w:before="643"/>
        <w:jc w:val="right"/>
        <w:rPr>
          <w:rFonts w:ascii="Times New Roman" w:hAnsi="Times New Roman"/>
          <w:b/>
          <w:sz w:val="24"/>
          <w:szCs w:val="24"/>
        </w:rPr>
      </w:pPr>
    </w:p>
    <w:p w:rsidR="00797EB9" w:rsidRDefault="00797EB9" w:rsidP="00797EB9">
      <w:pPr>
        <w:shd w:val="clear" w:color="auto" w:fill="FFFFFF"/>
        <w:spacing w:before="643"/>
        <w:jc w:val="right"/>
        <w:rPr>
          <w:rFonts w:ascii="Times New Roman" w:hAnsi="Times New Roman"/>
          <w:b/>
          <w:sz w:val="24"/>
          <w:szCs w:val="24"/>
        </w:rPr>
      </w:pPr>
    </w:p>
    <w:p w:rsidR="00797EB9" w:rsidRDefault="00797EB9" w:rsidP="00797EB9">
      <w:pPr>
        <w:shd w:val="clear" w:color="auto" w:fill="FFFFFF"/>
        <w:spacing w:before="643"/>
        <w:jc w:val="right"/>
        <w:rPr>
          <w:rFonts w:ascii="Times New Roman" w:hAnsi="Times New Roman"/>
          <w:b/>
          <w:sz w:val="24"/>
          <w:szCs w:val="24"/>
        </w:rPr>
      </w:pPr>
    </w:p>
    <w:p w:rsidR="00797EB9" w:rsidRDefault="00797EB9" w:rsidP="00797EB9">
      <w:pPr>
        <w:shd w:val="clear" w:color="auto" w:fill="FFFFFF"/>
        <w:spacing w:before="643"/>
        <w:jc w:val="right"/>
        <w:rPr>
          <w:rFonts w:ascii="Times New Roman" w:hAnsi="Times New Roman"/>
          <w:b/>
          <w:sz w:val="24"/>
          <w:szCs w:val="24"/>
        </w:rPr>
      </w:pPr>
    </w:p>
    <w:p w:rsidR="00797EB9" w:rsidRDefault="00797EB9" w:rsidP="00797EB9">
      <w:pPr>
        <w:shd w:val="clear" w:color="auto" w:fill="FFFFFF"/>
        <w:spacing w:before="643"/>
        <w:jc w:val="right"/>
        <w:rPr>
          <w:rFonts w:ascii="Times New Roman" w:hAnsi="Times New Roman"/>
          <w:b/>
          <w:sz w:val="24"/>
          <w:szCs w:val="24"/>
        </w:rPr>
      </w:pPr>
    </w:p>
    <w:p w:rsidR="00797EB9" w:rsidRDefault="00797EB9" w:rsidP="00797EB9">
      <w:pPr>
        <w:shd w:val="clear" w:color="auto" w:fill="FFFFFF"/>
        <w:spacing w:before="643"/>
        <w:jc w:val="center"/>
        <w:rPr>
          <w:rFonts w:ascii="Times New Roman" w:hAnsi="Times New Roman"/>
          <w:sz w:val="24"/>
          <w:szCs w:val="24"/>
        </w:rPr>
      </w:pPr>
    </w:p>
    <w:p w:rsidR="00797EB9" w:rsidRDefault="00797EB9" w:rsidP="00797EB9">
      <w:pPr>
        <w:shd w:val="clear" w:color="auto" w:fill="FFFFFF"/>
        <w:spacing w:before="643"/>
        <w:jc w:val="center"/>
        <w:rPr>
          <w:rFonts w:ascii="Times New Roman" w:hAnsi="Times New Roman"/>
          <w:sz w:val="24"/>
          <w:szCs w:val="24"/>
        </w:rPr>
      </w:pPr>
    </w:p>
    <w:p w:rsidR="00797EB9" w:rsidRDefault="00797EB9" w:rsidP="00797EB9">
      <w:pPr>
        <w:shd w:val="clear" w:color="auto" w:fill="FFFFFF"/>
        <w:spacing w:before="312"/>
        <w:jc w:val="center"/>
        <w:rPr>
          <w:rFonts w:ascii="Times New Roman" w:hAnsi="Times New Roman"/>
          <w:b/>
          <w:bCs/>
          <w:sz w:val="24"/>
          <w:szCs w:val="24"/>
        </w:rPr>
      </w:pPr>
      <w:r>
        <w:rPr>
          <w:rFonts w:ascii="Times New Roman" w:hAnsi="Times New Roman"/>
          <w:b/>
          <w:bCs/>
          <w:sz w:val="24"/>
          <w:szCs w:val="24"/>
        </w:rPr>
        <w:lastRenderedPageBreak/>
        <w:t>Памятка дежурному педагогу образовательного учреждения о первоочередных действиях</w:t>
      </w:r>
    </w:p>
    <w:p w:rsidR="00797EB9" w:rsidRDefault="00797EB9" w:rsidP="00797EB9">
      <w:pPr>
        <w:shd w:val="clear" w:color="auto" w:fill="FFFFFF"/>
        <w:rPr>
          <w:rFonts w:ascii="Times New Roman" w:hAnsi="Times New Roman"/>
          <w:b/>
          <w:bCs/>
          <w:sz w:val="24"/>
          <w:szCs w:val="24"/>
        </w:rPr>
      </w:pPr>
      <w:r>
        <w:rPr>
          <w:rFonts w:ascii="Times New Roman" w:hAnsi="Times New Roman"/>
          <w:b/>
          <w:bCs/>
          <w:sz w:val="24"/>
          <w:szCs w:val="24"/>
        </w:rPr>
        <w:t xml:space="preserve">          при угрозе террористического акта или возникновении иных  нештатных ситуаций</w:t>
      </w:r>
    </w:p>
    <w:p w:rsidR="00797EB9" w:rsidRDefault="00797EB9" w:rsidP="00797EB9">
      <w:pPr>
        <w:shd w:val="clear" w:color="auto" w:fill="FFFFFF"/>
        <w:spacing w:before="307"/>
        <w:ind w:firstLine="538"/>
        <w:jc w:val="both"/>
        <w:rPr>
          <w:rFonts w:ascii="Times New Roman" w:hAnsi="Times New Roman"/>
          <w:sz w:val="24"/>
          <w:szCs w:val="24"/>
        </w:rPr>
      </w:pPr>
      <w:r>
        <w:rPr>
          <w:rFonts w:ascii="Times New Roman" w:hAnsi="Times New Roman"/>
          <w:sz w:val="24"/>
          <w:szCs w:val="24"/>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797EB9" w:rsidRDefault="00797EB9" w:rsidP="00797EB9">
      <w:pPr>
        <w:widowControl w:val="0"/>
        <w:numPr>
          <w:ilvl w:val="0"/>
          <w:numId w:val="12"/>
        </w:numPr>
        <w:shd w:val="clear" w:color="auto" w:fill="FFFFFF"/>
        <w:tabs>
          <w:tab w:val="left" w:pos="1454"/>
        </w:tabs>
        <w:suppressAutoHyphens/>
        <w:autoSpaceDE w:val="0"/>
        <w:spacing w:after="0" w:line="240" w:lineRule="auto"/>
        <w:ind w:firstLine="557"/>
        <w:jc w:val="both"/>
        <w:rPr>
          <w:rFonts w:ascii="Times New Roman" w:hAnsi="Times New Roman"/>
          <w:sz w:val="24"/>
          <w:szCs w:val="24"/>
        </w:rPr>
      </w:pPr>
      <w:r>
        <w:rPr>
          <w:rFonts w:ascii="Times New Roman" w:hAnsi="Times New Roman"/>
          <w:sz w:val="24"/>
          <w:szCs w:val="24"/>
        </w:rPr>
        <w:t>Убедиться в ее объективности, незамедлительно приняв меры по перепроверке первичного сообщения.</w:t>
      </w:r>
    </w:p>
    <w:p w:rsidR="00797EB9" w:rsidRDefault="00797EB9" w:rsidP="00797EB9">
      <w:pPr>
        <w:widowControl w:val="0"/>
        <w:numPr>
          <w:ilvl w:val="0"/>
          <w:numId w:val="12"/>
        </w:numPr>
        <w:shd w:val="clear" w:color="auto" w:fill="FFFFFF"/>
        <w:tabs>
          <w:tab w:val="left" w:pos="1454"/>
        </w:tabs>
        <w:suppressAutoHyphens/>
        <w:autoSpaceDE w:val="0"/>
        <w:spacing w:after="0" w:line="240" w:lineRule="auto"/>
        <w:ind w:firstLine="557"/>
        <w:jc w:val="both"/>
        <w:rPr>
          <w:rFonts w:ascii="Times New Roman" w:hAnsi="Times New Roman"/>
          <w:sz w:val="24"/>
          <w:szCs w:val="24"/>
        </w:rPr>
      </w:pPr>
      <w:r>
        <w:rPr>
          <w:rFonts w:ascii="Times New Roman" w:hAnsi="Times New Roman"/>
          <w:sz w:val="24"/>
          <w:szCs w:val="24"/>
        </w:rPr>
        <w:t>Лично доложить о случившемся руководителю образовательного учреждения,</w:t>
      </w:r>
    </w:p>
    <w:p w:rsidR="00797EB9" w:rsidRDefault="00797EB9" w:rsidP="00797EB9">
      <w:pPr>
        <w:shd w:val="clear" w:color="auto" w:fill="FFFFFF"/>
        <w:spacing w:after="0"/>
        <w:rPr>
          <w:rFonts w:ascii="Times New Roman" w:hAnsi="Times New Roman"/>
          <w:sz w:val="24"/>
          <w:szCs w:val="24"/>
        </w:rPr>
      </w:pPr>
      <w:r>
        <w:rPr>
          <w:rFonts w:ascii="Times New Roman" w:hAnsi="Times New Roman"/>
          <w:sz w:val="24"/>
          <w:szCs w:val="24"/>
        </w:rPr>
        <w:t>Информация должна содержать возможные полные данные о:</w:t>
      </w:r>
    </w:p>
    <w:p w:rsidR="00797EB9" w:rsidRDefault="00797EB9" w:rsidP="00797EB9">
      <w:pPr>
        <w:widowControl w:val="0"/>
        <w:numPr>
          <w:ilvl w:val="0"/>
          <w:numId w:val="18"/>
        </w:numPr>
        <w:shd w:val="clear" w:color="auto" w:fill="FFFFFF"/>
        <w:tabs>
          <w:tab w:val="left" w:pos="773"/>
        </w:tabs>
        <w:suppressAutoHyphens/>
        <w:autoSpaceDE w:val="0"/>
        <w:spacing w:after="0" w:line="240" w:lineRule="auto"/>
        <w:ind w:firstLine="562"/>
        <w:jc w:val="both"/>
        <w:rPr>
          <w:rFonts w:ascii="Times New Roman" w:hAnsi="Times New Roman"/>
          <w:sz w:val="24"/>
          <w:szCs w:val="24"/>
        </w:rPr>
      </w:pPr>
      <w:r>
        <w:rPr>
          <w:rFonts w:ascii="Times New Roman" w:hAnsi="Times New Roman"/>
          <w:sz w:val="24"/>
          <w:szCs w:val="24"/>
        </w:rPr>
        <w:t>времени происшествия, источнике информации и подтверждающих ее фактах;</w:t>
      </w:r>
    </w:p>
    <w:p w:rsidR="00797EB9" w:rsidRDefault="00797EB9" w:rsidP="00797EB9">
      <w:pPr>
        <w:widowControl w:val="0"/>
        <w:numPr>
          <w:ilvl w:val="0"/>
          <w:numId w:val="18"/>
        </w:numPr>
        <w:shd w:val="clear" w:color="auto" w:fill="FFFFFF"/>
        <w:tabs>
          <w:tab w:val="left" w:pos="773"/>
        </w:tabs>
        <w:suppressAutoHyphens/>
        <w:autoSpaceDE w:val="0"/>
        <w:spacing w:after="0" w:line="240" w:lineRule="auto"/>
        <w:ind w:firstLine="562"/>
        <w:jc w:val="both"/>
        <w:rPr>
          <w:rFonts w:ascii="Times New Roman" w:hAnsi="Times New Roman"/>
          <w:sz w:val="24"/>
          <w:szCs w:val="24"/>
        </w:rPr>
      </w:pPr>
      <w:r>
        <w:rPr>
          <w:rFonts w:ascii="Times New Roman" w:hAnsi="Times New Roman"/>
          <w:sz w:val="24"/>
          <w:szCs w:val="24"/>
        </w:rPr>
        <w:t>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797EB9" w:rsidRDefault="00797EB9" w:rsidP="00797EB9">
      <w:pPr>
        <w:widowControl w:val="0"/>
        <w:numPr>
          <w:ilvl w:val="0"/>
          <w:numId w:val="18"/>
        </w:numPr>
        <w:shd w:val="clear" w:color="auto" w:fill="FFFFFF"/>
        <w:tabs>
          <w:tab w:val="left" w:pos="773"/>
        </w:tabs>
        <w:suppressAutoHyphens/>
        <w:autoSpaceDE w:val="0"/>
        <w:spacing w:after="0" w:line="240" w:lineRule="auto"/>
        <w:ind w:firstLine="562"/>
        <w:jc w:val="both"/>
        <w:rPr>
          <w:rFonts w:ascii="Times New Roman" w:hAnsi="Times New Roman"/>
          <w:sz w:val="24"/>
          <w:szCs w:val="24"/>
        </w:rPr>
      </w:pPr>
      <w:r>
        <w:rPr>
          <w:rFonts w:ascii="Times New Roman" w:hAnsi="Times New Roman"/>
          <w:sz w:val="24"/>
          <w:szCs w:val="24"/>
        </w:rPr>
        <w:t>участке объекта (месте учреждения), где произошла нештатная ситуация, количестве в нем детей и работников.</w:t>
      </w:r>
    </w:p>
    <w:p w:rsidR="00797EB9" w:rsidRDefault="00797EB9" w:rsidP="00797EB9">
      <w:pPr>
        <w:shd w:val="clear" w:color="auto" w:fill="FFFFFF"/>
        <w:tabs>
          <w:tab w:val="left" w:pos="970"/>
        </w:tabs>
        <w:jc w:val="both"/>
        <w:rPr>
          <w:rFonts w:ascii="Times New Roman" w:hAnsi="Times New Roman"/>
          <w:sz w:val="24"/>
          <w:szCs w:val="24"/>
        </w:rPr>
      </w:pPr>
      <w:r>
        <w:rPr>
          <w:rFonts w:ascii="Times New Roman" w:hAnsi="Times New Roman"/>
          <w:sz w:val="24"/>
          <w:szCs w:val="24"/>
        </w:rPr>
        <w:t>3.Отдать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797EB9" w:rsidRDefault="00797EB9" w:rsidP="00797EB9">
      <w:pPr>
        <w:widowControl w:val="0"/>
        <w:shd w:val="clear" w:color="auto" w:fill="FFFFFF"/>
        <w:tabs>
          <w:tab w:val="left" w:pos="278"/>
        </w:tabs>
        <w:autoSpaceDE w:val="0"/>
        <w:spacing w:after="0" w:line="240" w:lineRule="auto"/>
        <w:rPr>
          <w:rFonts w:ascii="Times New Roman" w:hAnsi="Times New Roman"/>
          <w:sz w:val="24"/>
          <w:szCs w:val="24"/>
        </w:rPr>
      </w:pPr>
      <w:r>
        <w:rPr>
          <w:rFonts w:ascii="Times New Roman" w:hAnsi="Times New Roman"/>
          <w:sz w:val="24"/>
          <w:szCs w:val="24"/>
        </w:rPr>
        <w:t>4.Применить средство тревожной сигнализации.</w:t>
      </w:r>
    </w:p>
    <w:p w:rsidR="00797EB9" w:rsidRDefault="00797EB9" w:rsidP="00797EB9">
      <w:pPr>
        <w:widowControl w:val="0"/>
        <w:shd w:val="clear" w:color="auto" w:fill="FFFFFF"/>
        <w:tabs>
          <w:tab w:val="left" w:pos="278"/>
        </w:tabs>
        <w:autoSpaceDE w:val="0"/>
        <w:spacing w:after="0" w:line="240" w:lineRule="auto"/>
        <w:rPr>
          <w:rFonts w:ascii="Times New Roman" w:hAnsi="Times New Roman"/>
          <w:sz w:val="24"/>
          <w:szCs w:val="24"/>
        </w:rPr>
      </w:pPr>
      <w:r>
        <w:rPr>
          <w:rFonts w:ascii="Times New Roman" w:hAnsi="Times New Roman"/>
          <w:sz w:val="24"/>
          <w:szCs w:val="24"/>
        </w:rPr>
        <w:t>5.По самостоятельной инициативе не вступать в переговоры с террористами.</w:t>
      </w:r>
    </w:p>
    <w:p w:rsidR="00797EB9" w:rsidRDefault="00797EB9" w:rsidP="00797EB9">
      <w:pPr>
        <w:widowControl w:val="0"/>
        <w:shd w:val="clear" w:color="auto" w:fill="FFFFFF"/>
        <w:tabs>
          <w:tab w:val="left" w:pos="859"/>
        </w:tabs>
        <w:autoSpaceDE w:val="0"/>
        <w:spacing w:after="0" w:line="240" w:lineRule="auto"/>
        <w:jc w:val="both"/>
        <w:rPr>
          <w:rFonts w:ascii="Times New Roman" w:hAnsi="Times New Roman"/>
          <w:sz w:val="24"/>
          <w:szCs w:val="24"/>
        </w:rPr>
      </w:pPr>
      <w:r>
        <w:rPr>
          <w:rFonts w:ascii="Times New Roman" w:hAnsi="Times New Roman"/>
          <w:sz w:val="24"/>
          <w:szCs w:val="24"/>
        </w:rPr>
        <w:t>6.Выполнять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797EB9" w:rsidRDefault="00797EB9" w:rsidP="00797EB9">
      <w:pPr>
        <w:widowControl w:val="0"/>
        <w:shd w:val="clear" w:color="auto" w:fill="FFFFFF"/>
        <w:tabs>
          <w:tab w:val="left" w:pos="859"/>
        </w:tabs>
        <w:autoSpaceDE w:val="0"/>
        <w:spacing w:after="0" w:line="240" w:lineRule="auto"/>
        <w:jc w:val="both"/>
        <w:rPr>
          <w:rFonts w:ascii="Times New Roman" w:hAnsi="Times New Roman"/>
          <w:sz w:val="24"/>
          <w:szCs w:val="24"/>
        </w:rPr>
      </w:pPr>
      <w:r>
        <w:rPr>
          <w:rFonts w:ascii="Times New Roman" w:hAnsi="Times New Roman"/>
          <w:sz w:val="24"/>
          <w:szCs w:val="24"/>
        </w:rPr>
        <w:t>7.По возможности обеспечить документирование первичной информации о нештатной ситуации и принимаемых мерах на любых носителях информации, которые при первой возможности передать руководителю образовательного учреждения или в правоохранительные органы.</w:t>
      </w:r>
    </w:p>
    <w:p w:rsidR="00797EB9" w:rsidRDefault="00797EB9" w:rsidP="00797EB9">
      <w:pPr>
        <w:shd w:val="clear" w:color="auto" w:fill="FFFFFF"/>
        <w:tabs>
          <w:tab w:val="left" w:pos="1118"/>
        </w:tabs>
        <w:jc w:val="both"/>
        <w:rPr>
          <w:rFonts w:ascii="Times New Roman" w:hAnsi="Times New Roman"/>
          <w:sz w:val="24"/>
          <w:szCs w:val="24"/>
        </w:rPr>
        <w:sectPr w:rsidR="00797EB9" w:rsidSect="000C5C42">
          <w:footerReference w:type="even" r:id="rId8"/>
          <w:footerReference w:type="default" r:id="rId9"/>
          <w:pgSz w:w="11906" w:h="16838"/>
          <w:pgMar w:top="630" w:right="233" w:bottom="1178" w:left="1125" w:header="435" w:footer="564" w:gutter="0"/>
          <w:cols w:space="720"/>
          <w:titlePg/>
          <w:docGrid w:linePitch="360"/>
        </w:sectPr>
      </w:pPr>
      <w:r>
        <w:rPr>
          <w:rFonts w:ascii="Times New Roman" w:hAnsi="Times New Roman"/>
          <w:sz w:val="24"/>
          <w:szCs w:val="24"/>
        </w:rPr>
        <w:t>8.Организовать контроль за развитием ситуации и оперативное информирование руководства.</w:t>
      </w:r>
    </w:p>
    <w:p w:rsidR="00797EB9" w:rsidRDefault="00797EB9" w:rsidP="00797EB9">
      <w:pPr>
        <w:shd w:val="clear" w:color="auto" w:fill="FFFFFF"/>
        <w:spacing w:before="317"/>
        <w:ind w:left="7574"/>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797EB9" w:rsidRDefault="00797EB9" w:rsidP="00797EB9">
      <w:pPr>
        <w:shd w:val="clear" w:color="auto" w:fill="FFFFFF"/>
        <w:spacing w:before="312"/>
        <w:jc w:val="center"/>
        <w:rPr>
          <w:rFonts w:ascii="Times New Roman" w:hAnsi="Times New Roman"/>
          <w:b/>
          <w:bCs/>
          <w:sz w:val="24"/>
          <w:szCs w:val="24"/>
        </w:rPr>
      </w:pPr>
    </w:p>
    <w:p w:rsidR="00595BBA" w:rsidRDefault="00595BBA" w:rsidP="000C5C42">
      <w:pPr>
        <w:shd w:val="clear" w:color="auto" w:fill="FFFFFF"/>
        <w:spacing w:before="312"/>
        <w:rPr>
          <w:rFonts w:ascii="Times New Roman" w:hAnsi="Times New Roman"/>
          <w:b/>
          <w:bCs/>
          <w:sz w:val="24"/>
          <w:szCs w:val="24"/>
        </w:rPr>
      </w:pPr>
    </w:p>
    <w:p w:rsidR="00797EB9" w:rsidRDefault="00797EB9" w:rsidP="00595BBA">
      <w:pPr>
        <w:shd w:val="clear" w:color="auto" w:fill="FFFFFF"/>
        <w:spacing w:before="312" w:line="240" w:lineRule="auto"/>
        <w:jc w:val="center"/>
        <w:rPr>
          <w:rFonts w:ascii="Times New Roman" w:hAnsi="Times New Roman"/>
          <w:b/>
          <w:bCs/>
          <w:sz w:val="24"/>
          <w:szCs w:val="24"/>
        </w:rPr>
      </w:pPr>
      <w:r>
        <w:rPr>
          <w:rFonts w:ascii="Times New Roman" w:hAnsi="Times New Roman"/>
          <w:b/>
          <w:bCs/>
          <w:sz w:val="24"/>
          <w:szCs w:val="24"/>
        </w:rPr>
        <w:lastRenderedPageBreak/>
        <w:t>Памятка руководителю образовательного учреждения</w:t>
      </w:r>
      <w:r w:rsidR="00595BBA">
        <w:rPr>
          <w:rFonts w:ascii="Times New Roman" w:hAnsi="Times New Roman"/>
          <w:b/>
          <w:bCs/>
          <w:sz w:val="24"/>
          <w:szCs w:val="24"/>
        </w:rPr>
        <w:t xml:space="preserve"> </w:t>
      </w:r>
      <w:r>
        <w:rPr>
          <w:rFonts w:ascii="Times New Roman" w:hAnsi="Times New Roman"/>
          <w:b/>
          <w:bCs/>
          <w:sz w:val="24"/>
          <w:szCs w:val="24"/>
        </w:rPr>
        <w:t>о первоочередных действиях</w:t>
      </w:r>
      <w:r w:rsidR="00595BBA">
        <w:rPr>
          <w:rFonts w:ascii="Times New Roman" w:hAnsi="Times New Roman"/>
          <w:b/>
          <w:bCs/>
          <w:sz w:val="24"/>
          <w:szCs w:val="24"/>
        </w:rPr>
        <w:t xml:space="preserve">                              </w:t>
      </w:r>
      <w:r>
        <w:rPr>
          <w:rFonts w:ascii="Times New Roman" w:hAnsi="Times New Roman"/>
          <w:b/>
          <w:bCs/>
          <w:sz w:val="24"/>
          <w:szCs w:val="24"/>
        </w:rPr>
        <w:t xml:space="preserve"> при угрозе террористического акта</w:t>
      </w:r>
      <w:r w:rsidR="00595BBA">
        <w:rPr>
          <w:rFonts w:ascii="Times New Roman" w:hAnsi="Times New Roman"/>
          <w:b/>
          <w:bCs/>
          <w:sz w:val="24"/>
          <w:szCs w:val="24"/>
        </w:rPr>
        <w:t xml:space="preserve"> </w:t>
      </w:r>
      <w:r>
        <w:rPr>
          <w:rFonts w:ascii="Times New Roman" w:hAnsi="Times New Roman"/>
          <w:b/>
          <w:bCs/>
          <w:sz w:val="24"/>
          <w:szCs w:val="24"/>
        </w:rPr>
        <w:t>или возникновении иных нештатных ситуаций</w:t>
      </w:r>
    </w:p>
    <w:p w:rsidR="00797EB9" w:rsidRDefault="00797EB9" w:rsidP="00797EB9">
      <w:pPr>
        <w:shd w:val="clear" w:color="auto" w:fill="FFFFFF"/>
        <w:spacing w:before="312"/>
        <w:ind w:firstLine="518"/>
        <w:jc w:val="both"/>
        <w:rPr>
          <w:rFonts w:ascii="Times New Roman" w:hAnsi="Times New Roman"/>
          <w:sz w:val="24"/>
          <w:szCs w:val="24"/>
        </w:rPr>
      </w:pPr>
      <w:r>
        <w:rPr>
          <w:rFonts w:ascii="Times New Roman" w:hAnsi="Times New Roman"/>
          <w:sz w:val="24"/>
          <w:szCs w:val="24"/>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797EB9" w:rsidRDefault="00797EB9" w:rsidP="00797EB9">
      <w:pPr>
        <w:widowControl w:val="0"/>
        <w:numPr>
          <w:ilvl w:val="0"/>
          <w:numId w:val="9"/>
        </w:numPr>
        <w:shd w:val="clear" w:color="auto" w:fill="FFFFFF"/>
        <w:tabs>
          <w:tab w:val="left" w:pos="998"/>
        </w:tabs>
        <w:suppressAutoHyphens/>
        <w:autoSpaceDE w:val="0"/>
        <w:spacing w:after="0" w:line="240" w:lineRule="auto"/>
        <w:ind w:firstLine="533"/>
        <w:jc w:val="both"/>
        <w:rPr>
          <w:rFonts w:ascii="Times New Roman" w:hAnsi="Times New Roman"/>
          <w:sz w:val="24"/>
          <w:szCs w:val="24"/>
        </w:rPr>
      </w:pPr>
      <w:r>
        <w:rPr>
          <w:rFonts w:ascii="Times New Roman" w:hAnsi="Times New Roman"/>
          <w:sz w:val="24"/>
          <w:szCs w:val="24"/>
        </w:rPr>
        <w:t>Оценить информацию в плане ее объективности, полноты и своевременности.</w:t>
      </w:r>
    </w:p>
    <w:p w:rsidR="00797EB9" w:rsidRDefault="00797EB9" w:rsidP="00797EB9">
      <w:pPr>
        <w:widowControl w:val="0"/>
        <w:numPr>
          <w:ilvl w:val="0"/>
          <w:numId w:val="9"/>
        </w:numPr>
        <w:shd w:val="clear" w:color="auto" w:fill="FFFFFF"/>
        <w:tabs>
          <w:tab w:val="left" w:pos="998"/>
        </w:tabs>
        <w:suppressAutoHyphens/>
        <w:autoSpaceDE w:val="0"/>
        <w:spacing w:before="5" w:after="0" w:line="240" w:lineRule="auto"/>
        <w:ind w:firstLine="533"/>
        <w:jc w:val="both"/>
        <w:rPr>
          <w:rFonts w:ascii="Times New Roman" w:hAnsi="Times New Roman"/>
          <w:sz w:val="24"/>
          <w:szCs w:val="24"/>
        </w:rPr>
      </w:pPr>
      <w:r>
        <w:rPr>
          <w:rFonts w:ascii="Times New Roman" w:hAnsi="Times New Roman"/>
          <w:sz w:val="24"/>
          <w:szCs w:val="24"/>
        </w:rPr>
        <w:t>Организовать экстренную эвакуацию людей из зоны возможного поражения (террористического устремления), исключая панику. При необходимости вызвать скорую помощь и пожарную охрану, до прибытия служб экстренной помощи организовать мероприятия по ликвидации последствий теракта и оказание первичной медицинской помощи пострадавшим.</w:t>
      </w:r>
    </w:p>
    <w:p w:rsidR="00797EB9" w:rsidRDefault="00797EB9" w:rsidP="00797EB9">
      <w:pPr>
        <w:numPr>
          <w:ilvl w:val="0"/>
          <w:numId w:val="24"/>
        </w:numPr>
        <w:shd w:val="clear" w:color="auto" w:fill="FFFFFF"/>
        <w:tabs>
          <w:tab w:val="left" w:pos="269"/>
        </w:tabs>
        <w:suppressAutoHyphens/>
        <w:rPr>
          <w:rFonts w:ascii="Times New Roman" w:hAnsi="Times New Roman"/>
          <w:sz w:val="24"/>
          <w:szCs w:val="24"/>
        </w:rPr>
      </w:pPr>
      <w:r>
        <w:rPr>
          <w:rFonts w:ascii="Times New Roman" w:hAnsi="Times New Roman"/>
          <w:sz w:val="24"/>
          <w:szCs w:val="24"/>
        </w:rPr>
        <w:t>Лично доложить о происшедшем:</w:t>
      </w:r>
    </w:p>
    <w:p w:rsidR="00797EB9" w:rsidRDefault="00797EB9" w:rsidP="00797EB9">
      <w:pPr>
        <w:spacing w:after="0" w:line="0" w:lineRule="atLeast"/>
        <w:rPr>
          <w:rFonts w:ascii="Times New Roman" w:eastAsia="Times New Roman" w:hAnsi="Times New Roman"/>
          <w:b/>
          <w:bCs/>
          <w:sz w:val="24"/>
          <w:szCs w:val="24"/>
        </w:rPr>
      </w:pPr>
      <w:r>
        <w:rPr>
          <w:rFonts w:ascii="Times New Roman" w:eastAsia="Times New Roman" w:hAnsi="Times New Roman"/>
          <w:sz w:val="24"/>
          <w:szCs w:val="24"/>
        </w:rPr>
        <w:t xml:space="preserve"> Единая дежурно-диспетчерская служба </w:t>
      </w:r>
      <w:r w:rsidR="000C5C42">
        <w:rPr>
          <w:rFonts w:ascii="Times New Roman" w:eastAsia="Times New Roman" w:hAnsi="Times New Roman"/>
          <w:sz w:val="24"/>
          <w:szCs w:val="24"/>
        </w:rPr>
        <w:t>–</w:t>
      </w:r>
      <w:r>
        <w:rPr>
          <w:rFonts w:ascii="Times New Roman" w:eastAsia="Times New Roman" w:hAnsi="Times New Roman"/>
          <w:sz w:val="24"/>
          <w:szCs w:val="24"/>
        </w:rPr>
        <w:t xml:space="preserve"> </w:t>
      </w:r>
      <w:r w:rsidR="000C5C42">
        <w:rPr>
          <w:rFonts w:ascii="Times New Roman" w:eastAsia="Times New Roman" w:hAnsi="Times New Roman"/>
          <w:sz w:val="24"/>
          <w:szCs w:val="24"/>
        </w:rPr>
        <w:t>наслежная администрация- 35-4-49; 35-4-31;</w:t>
      </w:r>
    </w:p>
    <w:p w:rsidR="00797EB9" w:rsidRDefault="00797EB9" w:rsidP="00797EB9">
      <w:pPr>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Пожарная часть – 35-5-01</w:t>
      </w:r>
    </w:p>
    <w:tbl>
      <w:tblPr>
        <w:tblW w:w="0" w:type="auto"/>
        <w:tblInd w:w="-294" w:type="dxa"/>
        <w:tblLayout w:type="fixed"/>
        <w:tblCellMar>
          <w:left w:w="30" w:type="dxa"/>
          <w:right w:w="30" w:type="dxa"/>
        </w:tblCellMar>
        <w:tblLook w:val="0000"/>
      </w:tblPr>
      <w:tblGrid>
        <w:gridCol w:w="9582"/>
        <w:gridCol w:w="5389"/>
      </w:tblGrid>
      <w:tr w:rsidR="00797EB9" w:rsidTr="000C5C42">
        <w:trPr>
          <w:trHeight w:val="1956"/>
        </w:trPr>
        <w:tc>
          <w:tcPr>
            <w:tcW w:w="9582" w:type="dxa"/>
            <w:shd w:val="clear" w:color="auto" w:fill="auto"/>
          </w:tcPr>
          <w:p w:rsidR="00797EB9" w:rsidRDefault="00797EB9" w:rsidP="000C5C42">
            <w:pPr>
              <w:snapToGrid w:val="0"/>
              <w:spacing w:after="0" w:line="0" w:lineRule="atLeast"/>
            </w:pPr>
          </w:p>
          <w:p w:rsidR="00797EB9" w:rsidRPr="00BD5AC3" w:rsidRDefault="00797EB9" w:rsidP="000C5C42">
            <w:pPr>
              <w:spacing w:after="0" w:line="0" w:lineRule="atLeast"/>
              <w:rPr>
                <w:rFonts w:ascii="Times New Roman" w:hAnsi="Times New Roman"/>
                <w:bCs/>
                <w:sz w:val="24"/>
                <w:szCs w:val="24"/>
              </w:rPr>
            </w:pPr>
            <w:r>
              <w:rPr>
                <w:rFonts w:ascii="Times New Roman" w:hAnsi="Times New Roman"/>
                <w:sz w:val="24"/>
                <w:szCs w:val="24"/>
              </w:rPr>
              <w:t xml:space="preserve">      заведующий  МБДОУ «Чаринка</w:t>
            </w:r>
            <w:r w:rsidRPr="00BD5AC3">
              <w:rPr>
                <w:rFonts w:ascii="Times New Roman" w:hAnsi="Times New Roman"/>
                <w:sz w:val="24"/>
                <w:szCs w:val="24"/>
              </w:rPr>
              <w:t>»-</w:t>
            </w:r>
            <w:r w:rsidRPr="00BD5AC3">
              <w:rPr>
                <w:rFonts w:ascii="Times New Roman" w:hAnsi="Times New Roman"/>
                <w:bCs/>
                <w:sz w:val="24"/>
                <w:szCs w:val="24"/>
              </w:rPr>
              <w:t xml:space="preserve"> 35-5-27</w:t>
            </w:r>
          </w:p>
          <w:p w:rsidR="00797EB9" w:rsidRDefault="00797EB9" w:rsidP="000C5C42">
            <w:pPr>
              <w:spacing w:after="0" w:line="0" w:lineRule="atLeast"/>
              <w:rPr>
                <w:rFonts w:ascii="Times New Roman" w:hAnsi="Times New Roman"/>
                <w:sz w:val="24"/>
                <w:szCs w:val="24"/>
              </w:rPr>
            </w:pPr>
            <w:r>
              <w:rPr>
                <w:rFonts w:ascii="Times New Roman" w:hAnsi="Times New Roman"/>
                <w:sz w:val="24"/>
                <w:szCs w:val="24"/>
              </w:rPr>
              <w:t xml:space="preserve">      педагоги МБДОУ «Чаринка»: 35-5-06; 35-5-00; 35-5-70;</w:t>
            </w:r>
          </w:p>
          <w:p w:rsidR="000C5C42" w:rsidRDefault="000C5C42" w:rsidP="000C5C42">
            <w:pPr>
              <w:spacing w:after="0" w:line="0" w:lineRule="atLeast"/>
              <w:rPr>
                <w:rFonts w:ascii="Times New Roman" w:hAnsi="Times New Roman"/>
                <w:b/>
                <w:bCs/>
                <w:sz w:val="24"/>
                <w:szCs w:val="24"/>
              </w:rPr>
            </w:pPr>
            <w:r>
              <w:rPr>
                <w:rFonts w:ascii="Times New Roman" w:hAnsi="Times New Roman"/>
                <w:sz w:val="24"/>
                <w:szCs w:val="24"/>
              </w:rPr>
              <w:t xml:space="preserve">      завхоз 35-5-89;</w:t>
            </w:r>
          </w:p>
        </w:tc>
        <w:tc>
          <w:tcPr>
            <w:tcW w:w="5389" w:type="dxa"/>
            <w:shd w:val="clear" w:color="auto" w:fill="auto"/>
          </w:tcPr>
          <w:p w:rsidR="00797EB9" w:rsidRDefault="00797EB9" w:rsidP="000C5C42">
            <w:pPr>
              <w:snapToGrid w:val="0"/>
              <w:spacing w:after="0" w:line="0" w:lineRule="atLeast"/>
              <w:rPr>
                <w:sz w:val="24"/>
                <w:szCs w:val="24"/>
              </w:rPr>
            </w:pPr>
          </w:p>
        </w:tc>
      </w:tr>
    </w:tbl>
    <w:p w:rsidR="00797EB9" w:rsidRDefault="00797EB9" w:rsidP="00797EB9">
      <w:pPr>
        <w:shd w:val="clear" w:color="auto" w:fill="FFFFFF"/>
        <w:spacing w:after="0" w:line="0" w:lineRule="atLeast"/>
        <w:jc w:val="both"/>
        <w:rPr>
          <w:rFonts w:ascii="Times New Roman" w:hAnsi="Times New Roman"/>
          <w:sz w:val="24"/>
          <w:szCs w:val="24"/>
        </w:rPr>
      </w:pPr>
      <w:r>
        <w:rPr>
          <w:rFonts w:ascii="Times New Roman" w:hAnsi="Times New Roman"/>
          <w:sz w:val="24"/>
          <w:szCs w:val="24"/>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учреждения, требования выдвигаемые преступниками.</w:t>
      </w:r>
    </w:p>
    <w:p w:rsidR="00797EB9" w:rsidRDefault="00797EB9" w:rsidP="00797EB9">
      <w:pPr>
        <w:shd w:val="clear" w:color="auto" w:fill="FFFFFF"/>
        <w:tabs>
          <w:tab w:val="left" w:pos="1056"/>
        </w:tabs>
        <w:ind w:firstLine="52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797EB9" w:rsidRDefault="00797EB9" w:rsidP="00797EB9">
      <w:pPr>
        <w:shd w:val="clear" w:color="auto" w:fill="FFFFFF"/>
        <w:tabs>
          <w:tab w:val="left" w:pos="830"/>
        </w:tabs>
        <w:ind w:firstLine="542"/>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797EB9" w:rsidRPr="000A0AF6" w:rsidRDefault="00797EB9" w:rsidP="00797EB9">
      <w:pPr>
        <w:pStyle w:val="ae"/>
        <w:widowControl w:val="0"/>
        <w:shd w:val="clear" w:color="auto" w:fill="FFFFFF"/>
        <w:tabs>
          <w:tab w:val="left" w:pos="955"/>
        </w:tabs>
        <w:suppressAutoHyphens/>
        <w:autoSpaceDE w:val="0"/>
        <w:ind w:left="0"/>
        <w:jc w:val="both"/>
      </w:pPr>
      <w:r>
        <w:t xml:space="preserve">          6.</w:t>
      </w:r>
      <w:r w:rsidRPr="000A0AF6">
        <w:t>Силами работников объекта принять меры по усилению охраны и пропускного режима учреждения.</w:t>
      </w:r>
    </w:p>
    <w:p w:rsidR="00797EB9" w:rsidRDefault="00797EB9" w:rsidP="00797EB9">
      <w:pPr>
        <w:widowControl w:val="0"/>
        <w:shd w:val="clear" w:color="auto" w:fill="FFFFFF"/>
        <w:tabs>
          <w:tab w:val="left" w:pos="955"/>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7.Исключить использование на объекте средств радиосвязи, включая мобильные телефоны.</w:t>
      </w:r>
    </w:p>
    <w:p w:rsidR="00797EB9" w:rsidRPr="000A0AF6" w:rsidRDefault="00797EB9" w:rsidP="00797EB9">
      <w:pPr>
        <w:widowControl w:val="0"/>
        <w:shd w:val="clear" w:color="auto" w:fill="FFFFFF"/>
        <w:tabs>
          <w:tab w:val="left" w:pos="955"/>
        </w:tabs>
        <w:suppressAutoHyphens/>
        <w:autoSpaceDE w:val="0"/>
        <w:jc w:val="both"/>
      </w:pPr>
      <w:r>
        <w:rPr>
          <w:rFonts w:ascii="Times New Roman" w:hAnsi="Times New Roman" w:cs="Times New Roman"/>
        </w:rPr>
        <w:t xml:space="preserve">          8.</w:t>
      </w:r>
      <w:r w:rsidRPr="000A0AF6">
        <w:rPr>
          <w:rFonts w:ascii="Times New Roman" w:hAnsi="Times New Roman" w:cs="Times New Roman"/>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r w:rsidRPr="000A0AF6">
        <w:t>.</w:t>
      </w:r>
    </w:p>
    <w:p w:rsidR="00797EB9" w:rsidRDefault="00797EB9" w:rsidP="00797EB9">
      <w:pPr>
        <w:shd w:val="clear" w:color="auto" w:fill="FFFFFF"/>
        <w:tabs>
          <w:tab w:val="left" w:pos="264"/>
        </w:tabs>
        <w:rPr>
          <w:rFonts w:ascii="Times New Roman" w:hAnsi="Times New Roman"/>
          <w:sz w:val="24"/>
          <w:szCs w:val="24"/>
        </w:rPr>
        <w:sectPr w:rsidR="00797EB9">
          <w:type w:val="continuous"/>
          <w:pgSz w:w="11906" w:h="16838"/>
          <w:pgMar w:top="630" w:right="158" w:bottom="1178" w:left="1125" w:header="435" w:footer="564" w:gutter="0"/>
          <w:cols w:space="720"/>
          <w:docGrid w:linePitch="360"/>
        </w:sectPr>
      </w:pPr>
      <w:r>
        <w:rPr>
          <w:rFonts w:ascii="Times New Roman" w:hAnsi="Times New Roman"/>
          <w:sz w:val="24"/>
          <w:szCs w:val="24"/>
        </w:rPr>
        <w:t xml:space="preserve">         9.Проверить выполнение отданных ранее распоряжений.</w:t>
      </w:r>
    </w:p>
    <w:p w:rsidR="00797EB9" w:rsidRDefault="00797EB9" w:rsidP="00797EB9">
      <w:pPr>
        <w:sectPr w:rsidR="00797EB9">
          <w:type w:val="continuous"/>
          <w:pgSz w:w="11906" w:h="16838"/>
          <w:pgMar w:top="630" w:right="158" w:bottom="1178" w:left="1125" w:header="435" w:footer="564" w:gutter="0"/>
          <w:cols w:space="720"/>
          <w:docGrid w:linePitch="360"/>
        </w:sectPr>
      </w:pPr>
    </w:p>
    <w:p w:rsidR="00797EB9" w:rsidRDefault="00797EB9"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797EB9" w:rsidRDefault="00797EB9"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0C5C42" w:rsidRDefault="000C5C42"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0C5C42" w:rsidRDefault="000C5C42"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0C5C42" w:rsidRDefault="000C5C42"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0C5C42" w:rsidRDefault="000C5C42"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797EB9" w:rsidRDefault="00797EB9"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595BBA" w:rsidRDefault="00595BBA" w:rsidP="00797EB9">
      <w:pPr>
        <w:shd w:val="clear" w:color="auto" w:fill="FFFFFF"/>
        <w:tabs>
          <w:tab w:val="left" w:leader="underscore" w:pos="5750"/>
        </w:tabs>
        <w:spacing w:after="0" w:line="240" w:lineRule="auto"/>
        <w:ind w:left="4061" w:firstLine="149"/>
        <w:jc w:val="right"/>
        <w:rPr>
          <w:rFonts w:ascii="Times New Roman" w:hAnsi="Times New Roman"/>
          <w:sz w:val="24"/>
          <w:szCs w:val="24"/>
        </w:rPr>
      </w:pPr>
    </w:p>
    <w:p w:rsidR="00797EB9" w:rsidRPr="005606B7" w:rsidRDefault="00797EB9" w:rsidP="00797EB9">
      <w:pPr>
        <w:shd w:val="clear" w:color="auto" w:fill="FFFFFF"/>
        <w:spacing w:after="0" w:line="240" w:lineRule="auto"/>
        <w:jc w:val="right"/>
        <w:rPr>
          <w:rFonts w:ascii="Times New Roman" w:hAnsi="Times New Roman"/>
          <w:sz w:val="24"/>
          <w:szCs w:val="24"/>
        </w:rPr>
      </w:pPr>
      <w:r>
        <w:rPr>
          <w:rFonts w:ascii="Times New Roman" w:hAnsi="Times New Roman"/>
          <w:b/>
          <w:bCs/>
          <w:sz w:val="24"/>
          <w:szCs w:val="24"/>
        </w:rPr>
        <w:lastRenderedPageBreak/>
        <w:t>Функциональные обязанности должностного лица образовательного учреждения, ответственного за выполнение мероприятий по антитеррористической защите объекта</w:t>
      </w:r>
    </w:p>
    <w:p w:rsidR="00797EB9" w:rsidRDefault="00797EB9" w:rsidP="00797EB9">
      <w:pPr>
        <w:shd w:val="clear" w:color="auto" w:fill="FFFFFF"/>
        <w:spacing w:before="322"/>
        <w:jc w:val="center"/>
        <w:rPr>
          <w:rFonts w:ascii="Times New Roman" w:hAnsi="Times New Roman"/>
          <w:b/>
          <w:bCs/>
          <w:sz w:val="24"/>
          <w:szCs w:val="24"/>
        </w:rPr>
      </w:pPr>
      <w:r>
        <w:rPr>
          <w:rFonts w:ascii="Times New Roman" w:hAnsi="Times New Roman"/>
          <w:b/>
          <w:bCs/>
          <w:sz w:val="24"/>
          <w:szCs w:val="24"/>
        </w:rPr>
        <w:t>1. Общие положения.</w:t>
      </w:r>
    </w:p>
    <w:p w:rsidR="00797EB9" w:rsidRDefault="00797EB9" w:rsidP="00595BBA">
      <w:pPr>
        <w:shd w:val="clear" w:color="auto" w:fill="FFFFFF"/>
        <w:spacing w:after="0" w:line="240" w:lineRule="auto"/>
        <w:ind w:firstLine="523"/>
        <w:rPr>
          <w:rFonts w:ascii="Times New Roman" w:hAnsi="Times New Roman"/>
          <w:sz w:val="24"/>
          <w:szCs w:val="24"/>
        </w:rPr>
      </w:pPr>
      <w:r>
        <w:rPr>
          <w:rFonts w:ascii="Times New Roman" w:hAnsi="Times New Roman"/>
          <w:sz w:val="24"/>
          <w:szCs w:val="24"/>
        </w:rPr>
        <w:t>Настоящей инструкцией устанавливаются права и обязанности должностного лица образовательного учреждения, ответственного за выполнение мероприятий по антитеррористической защите объекта.</w:t>
      </w:r>
    </w:p>
    <w:p w:rsidR="00797EB9" w:rsidRDefault="00797EB9" w:rsidP="00595BBA">
      <w:pPr>
        <w:shd w:val="clear" w:color="auto" w:fill="FFFFFF"/>
        <w:spacing w:after="0" w:line="240" w:lineRule="auto"/>
        <w:ind w:firstLine="514"/>
        <w:rPr>
          <w:rFonts w:ascii="Times New Roman" w:hAnsi="Times New Roman"/>
          <w:sz w:val="24"/>
          <w:szCs w:val="24"/>
        </w:rPr>
      </w:pPr>
      <w:r>
        <w:rPr>
          <w:rFonts w:ascii="Times New Roman" w:hAnsi="Times New Roman"/>
          <w:sz w:val="24"/>
          <w:szCs w:val="24"/>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797EB9" w:rsidRDefault="00797EB9" w:rsidP="00595BBA">
      <w:pPr>
        <w:shd w:val="clear" w:color="auto" w:fill="FFFFFF"/>
        <w:spacing w:after="0" w:line="240" w:lineRule="auto"/>
        <w:ind w:firstLine="538"/>
        <w:rPr>
          <w:rFonts w:ascii="Times New Roman" w:hAnsi="Times New Roman"/>
          <w:sz w:val="24"/>
          <w:szCs w:val="24"/>
        </w:rPr>
      </w:pPr>
      <w:r>
        <w:rPr>
          <w:rFonts w:ascii="Times New Roman" w:hAnsi="Times New Roman"/>
          <w:sz w:val="24"/>
          <w:szCs w:val="24"/>
        </w:rPr>
        <w:t>Ответственный за выполнение мероприятий по антитеррористической защите должен изучить и знать:</w:t>
      </w:r>
    </w:p>
    <w:p w:rsidR="00797EB9" w:rsidRDefault="00797EB9" w:rsidP="00595BBA">
      <w:pPr>
        <w:widowControl w:val="0"/>
        <w:numPr>
          <w:ilvl w:val="0"/>
          <w:numId w:val="19"/>
        </w:numPr>
        <w:shd w:val="clear" w:color="auto" w:fill="FFFFFF"/>
        <w:tabs>
          <w:tab w:val="left" w:pos="859"/>
        </w:tabs>
        <w:suppressAutoHyphens/>
        <w:autoSpaceDE w:val="0"/>
        <w:spacing w:after="0" w:line="240" w:lineRule="auto"/>
        <w:ind w:firstLine="533"/>
        <w:rPr>
          <w:rFonts w:ascii="Times New Roman" w:hAnsi="Times New Roman"/>
          <w:sz w:val="24"/>
          <w:szCs w:val="24"/>
        </w:rPr>
      </w:pPr>
      <w:r>
        <w:rPr>
          <w:rFonts w:ascii="Times New Roman" w:hAnsi="Times New Roman"/>
          <w:sz w:val="24"/>
          <w:szCs w:val="24"/>
        </w:rPr>
        <w:t>требования Конституции РФ, законов РФ, указов и распоряжений Президента РФ, постановлений и распоряжений Правительства РФ, законодательство Новосибирской области, постановления и распоряжения главы администрации Новосибирской области, решения антитеррористической комиссии Новосибирской области, муниципального образования, органов управления образование Новосибирской области и муниципального образования,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797EB9" w:rsidRDefault="00797EB9" w:rsidP="00595BBA">
      <w:pPr>
        <w:widowControl w:val="0"/>
        <w:numPr>
          <w:ilvl w:val="0"/>
          <w:numId w:val="19"/>
        </w:numPr>
        <w:shd w:val="clear" w:color="auto" w:fill="FFFFFF"/>
        <w:tabs>
          <w:tab w:val="left" w:pos="859"/>
        </w:tabs>
        <w:suppressAutoHyphens/>
        <w:autoSpaceDE w:val="0"/>
        <w:spacing w:after="0" w:line="240" w:lineRule="auto"/>
        <w:ind w:firstLine="533"/>
        <w:rPr>
          <w:rFonts w:ascii="Times New Roman" w:hAnsi="Times New Roman"/>
          <w:sz w:val="24"/>
          <w:szCs w:val="24"/>
        </w:rPr>
        <w:sectPr w:rsidR="00797EB9">
          <w:type w:val="continuous"/>
          <w:pgSz w:w="11906" w:h="16838"/>
          <w:pgMar w:top="630" w:right="502" w:bottom="1178" w:left="1125" w:header="435" w:footer="564" w:gutter="0"/>
          <w:cols w:space="720"/>
          <w:docGrid w:linePitch="360"/>
        </w:sectPr>
      </w:pPr>
      <w:r>
        <w:rPr>
          <w:rFonts w:ascii="Times New Roman" w:hAnsi="Times New Roman"/>
          <w:sz w:val="24"/>
          <w:szCs w:val="24"/>
        </w:rPr>
        <w:t xml:space="preserve">основы административного, трудового, уголовного законодательства, основные   правила   и   нормы   охраны   труда,    пожарной   и   электрической    </w:t>
      </w:r>
    </w:p>
    <w:p w:rsidR="00797EB9" w:rsidRDefault="00797EB9" w:rsidP="00595BBA">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безопасности     в     части     организации     безопасного     функционирования образовательного учреждения;</w:t>
      </w:r>
    </w:p>
    <w:p w:rsidR="00797EB9" w:rsidRDefault="00797EB9" w:rsidP="00595BBA">
      <w:pPr>
        <w:widowControl w:val="0"/>
        <w:numPr>
          <w:ilvl w:val="0"/>
          <w:numId w:val="17"/>
        </w:numPr>
        <w:shd w:val="clear" w:color="auto" w:fill="FFFFFF"/>
        <w:tabs>
          <w:tab w:val="left" w:pos="710"/>
        </w:tabs>
        <w:suppressAutoHyphens/>
        <w:autoSpaceDE w:val="0"/>
        <w:spacing w:after="0" w:line="240" w:lineRule="auto"/>
        <w:ind w:firstLine="547"/>
        <w:rPr>
          <w:rFonts w:ascii="Times New Roman" w:hAnsi="Times New Roman"/>
          <w:sz w:val="24"/>
          <w:szCs w:val="24"/>
        </w:rPr>
      </w:pPr>
      <w:r>
        <w:rPr>
          <w:rFonts w:ascii="Times New Roman" w:hAnsi="Times New Roman"/>
          <w:sz w:val="24"/>
          <w:szCs w:val="24"/>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797EB9" w:rsidRDefault="00797EB9" w:rsidP="00595BBA">
      <w:pPr>
        <w:widowControl w:val="0"/>
        <w:numPr>
          <w:ilvl w:val="0"/>
          <w:numId w:val="17"/>
        </w:numPr>
        <w:shd w:val="clear" w:color="auto" w:fill="FFFFFF"/>
        <w:tabs>
          <w:tab w:val="left" w:pos="710"/>
        </w:tabs>
        <w:suppressAutoHyphens/>
        <w:autoSpaceDE w:val="0"/>
        <w:spacing w:after="0" w:line="240" w:lineRule="auto"/>
        <w:ind w:firstLine="547"/>
        <w:rPr>
          <w:rFonts w:ascii="Times New Roman" w:hAnsi="Times New Roman"/>
          <w:sz w:val="24"/>
          <w:szCs w:val="24"/>
        </w:rPr>
      </w:pPr>
      <w:r>
        <w:rPr>
          <w:rFonts w:ascii="Times New Roman" w:hAnsi="Times New Roman"/>
          <w:sz w:val="24"/>
          <w:szCs w:val="24"/>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797EB9" w:rsidRDefault="00797EB9" w:rsidP="00595BBA">
      <w:pPr>
        <w:shd w:val="clear" w:color="auto" w:fill="FFFFFF"/>
        <w:spacing w:after="0" w:line="240" w:lineRule="auto"/>
        <w:ind w:firstLine="974"/>
        <w:rPr>
          <w:rFonts w:ascii="Times New Roman" w:hAnsi="Times New Roman"/>
          <w:sz w:val="24"/>
          <w:szCs w:val="24"/>
        </w:rPr>
      </w:pPr>
      <w:r>
        <w:rPr>
          <w:rFonts w:ascii="Times New Roman" w:hAnsi="Times New Roman"/>
          <w:sz w:val="24"/>
          <w:szCs w:val="24"/>
        </w:rPr>
        <w:t>порядок    осуществления    пропускного    режима    в    образовательном учреждении;</w:t>
      </w:r>
    </w:p>
    <w:p w:rsidR="00797EB9" w:rsidRDefault="00797EB9" w:rsidP="00595BBA">
      <w:pPr>
        <w:shd w:val="clear" w:color="auto" w:fill="FFFFFF"/>
        <w:tabs>
          <w:tab w:val="left" w:pos="163"/>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правила внутреннего распорядка образовательного учреждения;</w:t>
      </w:r>
    </w:p>
    <w:p w:rsidR="00797EB9" w:rsidRDefault="00797EB9" w:rsidP="00595BBA">
      <w:pPr>
        <w:shd w:val="clear" w:color="auto" w:fill="FFFFFF"/>
        <w:tabs>
          <w:tab w:val="left" w:pos="710"/>
        </w:tabs>
        <w:spacing w:after="0" w:line="240" w:lineRule="auto"/>
        <w:ind w:firstLine="54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порядок взаимодействия с правоохранительными органами, органами ФСБ, МНС, другими службами экстренного реагирования в штатном режиме и в условиях чрезвычайной ситуации;</w:t>
      </w:r>
    </w:p>
    <w:p w:rsidR="00797EB9" w:rsidRDefault="00797EB9" w:rsidP="00595BBA">
      <w:pPr>
        <w:shd w:val="clear" w:color="auto" w:fill="FFFFFF"/>
        <w:tabs>
          <w:tab w:val="left" w:pos="163"/>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основы ведения делопроизводства и владения компьютерной техникой.</w:t>
      </w:r>
    </w:p>
    <w:p w:rsidR="00797EB9" w:rsidRDefault="00797EB9" w:rsidP="00595BBA">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2. Должностные обязанности.</w:t>
      </w:r>
    </w:p>
    <w:p w:rsidR="00797EB9" w:rsidRDefault="00797EB9" w:rsidP="00797EB9">
      <w:pPr>
        <w:shd w:val="clear" w:color="auto" w:fill="FFFFFF"/>
        <w:spacing w:after="0"/>
        <w:ind w:firstLine="533"/>
        <w:jc w:val="both"/>
        <w:rPr>
          <w:rFonts w:ascii="Times New Roman" w:hAnsi="Times New Roman"/>
          <w:sz w:val="24"/>
          <w:szCs w:val="24"/>
        </w:rPr>
      </w:pPr>
      <w:r>
        <w:rPr>
          <w:rFonts w:ascii="Times New Roman" w:hAnsi="Times New Roman"/>
          <w:sz w:val="24"/>
          <w:szCs w:val="24"/>
        </w:rPr>
        <w:t>На лицо, ответственное за выполнение мероприятий по антитеррористической защите, возлагаются следующие обязанности:</w:t>
      </w:r>
    </w:p>
    <w:p w:rsidR="00797EB9" w:rsidRDefault="00797EB9" w:rsidP="00797EB9">
      <w:pPr>
        <w:shd w:val="clear" w:color="auto" w:fill="FFFFFF"/>
        <w:tabs>
          <w:tab w:val="left" w:pos="845"/>
        </w:tabs>
        <w:spacing w:after="0"/>
        <w:ind w:firstLine="55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797EB9" w:rsidRDefault="00797EB9" w:rsidP="00797EB9">
      <w:pPr>
        <w:widowControl w:val="0"/>
        <w:shd w:val="clear" w:color="auto" w:fill="FFFFFF"/>
        <w:tabs>
          <w:tab w:val="left" w:pos="754"/>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 взаимодействие с территориальными подразделениями органов внутренних дел, Федеральной службы безопасности, гражданской обороны,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797EB9" w:rsidRPr="000A0AF6" w:rsidRDefault="00797EB9" w:rsidP="00797EB9">
      <w:pPr>
        <w:widowControl w:val="0"/>
        <w:numPr>
          <w:ilvl w:val="0"/>
          <w:numId w:val="20"/>
        </w:numPr>
        <w:shd w:val="clear" w:color="auto" w:fill="FFFFFF"/>
        <w:tabs>
          <w:tab w:val="left" w:pos="754"/>
        </w:tabs>
        <w:suppressAutoHyphens/>
        <w:autoSpaceDE w:val="0"/>
        <w:spacing w:after="0" w:line="240" w:lineRule="auto"/>
        <w:ind w:firstLine="566"/>
        <w:jc w:val="both"/>
        <w:rPr>
          <w:rFonts w:ascii="Times New Roman" w:hAnsi="Times New Roman"/>
          <w:sz w:val="24"/>
          <w:szCs w:val="24"/>
        </w:rPr>
      </w:pPr>
      <w:r>
        <w:rPr>
          <w:rFonts w:ascii="Times New Roman" w:hAnsi="Times New Roman"/>
          <w:sz w:val="24"/>
          <w:szCs w:val="24"/>
        </w:rPr>
        <w:t>организация и обеспечение охранной деятельности и пропускного режима на территории образовательного учреждения;</w:t>
      </w:r>
    </w:p>
    <w:p w:rsidR="00797EB9" w:rsidRDefault="00797EB9" w:rsidP="00797EB9">
      <w:pPr>
        <w:widowControl w:val="0"/>
        <w:numPr>
          <w:ilvl w:val="0"/>
          <w:numId w:val="21"/>
        </w:numPr>
        <w:shd w:val="clear" w:color="auto" w:fill="FFFFFF"/>
        <w:tabs>
          <w:tab w:val="left" w:pos="787"/>
        </w:tabs>
        <w:suppressAutoHyphens/>
        <w:autoSpaceDE w:val="0"/>
        <w:spacing w:after="0" w:line="240" w:lineRule="auto"/>
        <w:ind w:firstLine="571"/>
        <w:jc w:val="both"/>
        <w:rPr>
          <w:rFonts w:ascii="Times New Roman" w:hAnsi="Times New Roman"/>
          <w:sz w:val="24"/>
          <w:szCs w:val="24"/>
        </w:rPr>
      </w:pPr>
      <w:r>
        <w:rPr>
          <w:rFonts w:ascii="Times New Roman" w:hAnsi="Times New Roman"/>
          <w:sz w:val="24"/>
          <w:szCs w:val="24"/>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797EB9" w:rsidRDefault="00797EB9" w:rsidP="00797EB9">
      <w:pPr>
        <w:widowControl w:val="0"/>
        <w:numPr>
          <w:ilvl w:val="0"/>
          <w:numId w:val="21"/>
        </w:numPr>
        <w:shd w:val="clear" w:color="auto" w:fill="FFFFFF"/>
        <w:tabs>
          <w:tab w:val="left" w:pos="787"/>
        </w:tabs>
        <w:suppressAutoHyphens/>
        <w:autoSpaceDE w:val="0"/>
        <w:spacing w:after="0" w:line="240" w:lineRule="auto"/>
        <w:ind w:firstLine="571"/>
        <w:jc w:val="both"/>
        <w:rPr>
          <w:rFonts w:ascii="Times New Roman" w:hAnsi="Times New Roman"/>
          <w:sz w:val="24"/>
          <w:szCs w:val="24"/>
        </w:rPr>
      </w:pPr>
      <w:r>
        <w:rPr>
          <w:rFonts w:ascii="Times New Roman" w:hAnsi="Times New Roman"/>
          <w:sz w:val="24"/>
          <w:szCs w:val="24"/>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террористического акта, экстремистской акции;</w:t>
      </w:r>
    </w:p>
    <w:p w:rsidR="00797EB9" w:rsidRDefault="00797EB9" w:rsidP="00797EB9">
      <w:pPr>
        <w:widowControl w:val="0"/>
        <w:numPr>
          <w:ilvl w:val="0"/>
          <w:numId w:val="21"/>
        </w:numPr>
        <w:shd w:val="clear" w:color="auto" w:fill="FFFFFF"/>
        <w:tabs>
          <w:tab w:val="left" w:pos="787"/>
        </w:tabs>
        <w:suppressAutoHyphens/>
        <w:autoSpaceDE w:val="0"/>
        <w:spacing w:after="0" w:line="240" w:lineRule="auto"/>
        <w:ind w:firstLine="571"/>
        <w:jc w:val="both"/>
        <w:rPr>
          <w:rFonts w:ascii="Times New Roman" w:hAnsi="Times New Roman"/>
          <w:sz w:val="24"/>
          <w:szCs w:val="24"/>
        </w:rPr>
      </w:pPr>
      <w:r>
        <w:rPr>
          <w:rFonts w:ascii="Times New Roman" w:hAnsi="Times New Roman"/>
          <w:sz w:val="24"/>
          <w:szCs w:val="24"/>
        </w:rPr>
        <w:t xml:space="preserve">принятие необходимых мер по оснащению образовательного учреждения техническими </w:t>
      </w:r>
      <w:r>
        <w:rPr>
          <w:rFonts w:ascii="Times New Roman" w:hAnsi="Times New Roman"/>
          <w:sz w:val="24"/>
          <w:szCs w:val="24"/>
        </w:rPr>
        <w:lastRenderedPageBreak/>
        <w:t>средствами безопасности и обеспечение их нормального функционирования;</w:t>
      </w:r>
    </w:p>
    <w:p w:rsidR="00797EB9" w:rsidRDefault="00797EB9" w:rsidP="00797EB9">
      <w:pPr>
        <w:widowControl w:val="0"/>
        <w:numPr>
          <w:ilvl w:val="0"/>
          <w:numId w:val="22"/>
        </w:numPr>
        <w:shd w:val="clear" w:color="auto" w:fill="FFFFFF"/>
        <w:tabs>
          <w:tab w:val="left" w:pos="893"/>
        </w:tabs>
        <w:suppressAutoHyphens/>
        <w:autoSpaceDE w:val="0"/>
        <w:spacing w:after="0" w:line="240" w:lineRule="auto"/>
        <w:ind w:firstLine="566"/>
        <w:jc w:val="both"/>
        <w:rPr>
          <w:rFonts w:ascii="Times New Roman" w:hAnsi="Times New Roman"/>
          <w:sz w:val="24"/>
          <w:szCs w:val="24"/>
        </w:rPr>
      </w:pPr>
      <w:r>
        <w:rPr>
          <w:rFonts w:ascii="Times New Roman" w:hAnsi="Times New Roman"/>
          <w:sz w:val="24"/>
          <w:szCs w:val="24"/>
        </w:rPr>
        <w:t>координация деятельности учреждения при угрозе или совершении террористического акта, экстремистской акции;</w:t>
      </w:r>
    </w:p>
    <w:p w:rsidR="00797EB9" w:rsidRDefault="00797EB9" w:rsidP="00797EB9">
      <w:pPr>
        <w:widowControl w:val="0"/>
        <w:numPr>
          <w:ilvl w:val="0"/>
          <w:numId w:val="22"/>
        </w:numPr>
        <w:shd w:val="clear" w:color="auto" w:fill="FFFFFF"/>
        <w:tabs>
          <w:tab w:val="left" w:pos="893"/>
        </w:tabs>
        <w:suppressAutoHyphens/>
        <w:autoSpaceDE w:val="0"/>
        <w:spacing w:after="0" w:line="240" w:lineRule="auto"/>
        <w:ind w:firstLine="566"/>
        <w:jc w:val="both"/>
        <w:rPr>
          <w:rFonts w:ascii="Times New Roman" w:hAnsi="Times New Roman"/>
          <w:sz w:val="24"/>
          <w:szCs w:val="24"/>
        </w:rPr>
      </w:pPr>
      <w:r>
        <w:rPr>
          <w:rFonts w:ascii="Times New Roman" w:hAnsi="Times New Roman"/>
          <w:sz w:val="24"/>
          <w:szCs w:val="24"/>
        </w:rPr>
        <w:t>разработка планирующей и отчетной документации по вопросам безопасности и антитеррористической защиты образовательного учреждения;</w:t>
      </w:r>
    </w:p>
    <w:p w:rsidR="00797EB9" w:rsidRDefault="00797EB9" w:rsidP="00797EB9">
      <w:pPr>
        <w:shd w:val="clear" w:color="auto" w:fill="FFFFFF"/>
        <w:tabs>
          <w:tab w:val="left" w:pos="739"/>
        </w:tabs>
        <w:spacing w:after="0"/>
        <w:ind w:firstLine="57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организация и проведение с персоналом занятий и тренировок по действиям при угрозе или совершении террористического акта, экстремистской акции;</w:t>
      </w:r>
    </w:p>
    <w:p w:rsidR="00797EB9" w:rsidRDefault="00797EB9" w:rsidP="00797EB9">
      <w:pPr>
        <w:shd w:val="clear" w:color="auto" w:fill="FFFFFF"/>
        <w:tabs>
          <w:tab w:val="left" w:pos="739"/>
        </w:tabs>
        <w:spacing w:after="0"/>
        <w:ind w:firstLine="57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ФСБ, органами МЧС, аварийными службами ЖКХ;</w:t>
      </w:r>
    </w:p>
    <w:p w:rsidR="00797EB9" w:rsidRDefault="00797EB9" w:rsidP="00797EB9">
      <w:pPr>
        <w:shd w:val="clear" w:color="auto" w:fill="FFFFFF"/>
        <w:tabs>
          <w:tab w:val="left" w:pos="720"/>
        </w:tabs>
        <w:spacing w:after="0"/>
        <w:ind w:firstLine="52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797EB9" w:rsidRDefault="00797EB9" w:rsidP="00797EB9">
      <w:pPr>
        <w:widowControl w:val="0"/>
        <w:numPr>
          <w:ilvl w:val="0"/>
          <w:numId w:val="16"/>
        </w:numPr>
        <w:shd w:val="clear" w:color="auto" w:fill="FFFFFF"/>
        <w:tabs>
          <w:tab w:val="left" w:pos="773"/>
        </w:tabs>
        <w:suppressAutoHyphens/>
        <w:autoSpaceDE w:val="0"/>
        <w:spacing w:after="0" w:line="240" w:lineRule="auto"/>
        <w:ind w:firstLine="533"/>
        <w:jc w:val="both"/>
        <w:rPr>
          <w:rFonts w:ascii="Times New Roman" w:hAnsi="Times New Roman"/>
          <w:sz w:val="24"/>
          <w:szCs w:val="24"/>
        </w:rPr>
      </w:pPr>
      <w:r>
        <w:rPr>
          <w:rFonts w:ascii="Times New Roman" w:hAnsi="Times New Roman"/>
          <w:sz w:val="24"/>
          <w:szCs w:val="24"/>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797EB9" w:rsidRDefault="00797EB9" w:rsidP="00797EB9">
      <w:pPr>
        <w:widowControl w:val="0"/>
        <w:numPr>
          <w:ilvl w:val="0"/>
          <w:numId w:val="16"/>
        </w:numPr>
        <w:shd w:val="clear" w:color="auto" w:fill="FFFFFF"/>
        <w:tabs>
          <w:tab w:val="left" w:pos="773"/>
        </w:tabs>
        <w:suppressAutoHyphens/>
        <w:autoSpaceDE w:val="0"/>
        <w:spacing w:after="0" w:line="240" w:lineRule="auto"/>
        <w:ind w:firstLine="533"/>
        <w:jc w:val="both"/>
        <w:rPr>
          <w:rFonts w:ascii="Times New Roman" w:hAnsi="Times New Roman"/>
          <w:sz w:val="24"/>
          <w:szCs w:val="24"/>
        </w:rPr>
      </w:pPr>
      <w:r>
        <w:rPr>
          <w:rFonts w:ascii="Times New Roman" w:hAnsi="Times New Roman"/>
          <w:sz w:val="24"/>
          <w:szCs w:val="24"/>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797EB9" w:rsidRDefault="00797EB9" w:rsidP="00797EB9">
      <w:pPr>
        <w:widowControl w:val="0"/>
        <w:numPr>
          <w:ilvl w:val="0"/>
          <w:numId w:val="16"/>
        </w:numPr>
        <w:shd w:val="clear" w:color="auto" w:fill="FFFFFF"/>
        <w:tabs>
          <w:tab w:val="left" w:pos="773"/>
          <w:tab w:val="left" w:pos="2294"/>
        </w:tabs>
        <w:suppressAutoHyphens/>
        <w:autoSpaceDE w:val="0"/>
        <w:spacing w:after="0" w:line="240" w:lineRule="auto"/>
        <w:ind w:firstLine="533"/>
        <w:jc w:val="both"/>
        <w:rPr>
          <w:rFonts w:ascii="Times New Roman" w:hAnsi="Times New Roman"/>
          <w:sz w:val="24"/>
          <w:szCs w:val="24"/>
        </w:rPr>
      </w:pPr>
      <w:r>
        <w:rPr>
          <w:rFonts w:ascii="Times New Roman" w:hAnsi="Times New Roman"/>
          <w:sz w:val="24"/>
          <w:szCs w:val="24"/>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w:t>
      </w:r>
      <w:r>
        <w:rPr>
          <w:rFonts w:ascii="Times New Roman" w:hAnsi="Times New Roman"/>
          <w:sz w:val="24"/>
          <w:szCs w:val="24"/>
        </w:rPr>
        <w:tab/>
        <w:t>образовательного учреждения, техногенным авариям и происшествиям;</w:t>
      </w:r>
    </w:p>
    <w:p w:rsidR="00797EB9" w:rsidRDefault="00797EB9" w:rsidP="00797EB9">
      <w:pPr>
        <w:widowControl w:val="0"/>
        <w:numPr>
          <w:ilvl w:val="0"/>
          <w:numId w:val="16"/>
        </w:numPr>
        <w:shd w:val="clear" w:color="auto" w:fill="FFFFFF"/>
        <w:tabs>
          <w:tab w:val="left" w:pos="773"/>
        </w:tabs>
        <w:suppressAutoHyphens/>
        <w:autoSpaceDE w:val="0"/>
        <w:spacing w:after="0" w:line="240" w:lineRule="auto"/>
        <w:ind w:firstLine="533"/>
        <w:jc w:val="both"/>
        <w:rPr>
          <w:rFonts w:ascii="Times New Roman" w:hAnsi="Times New Roman"/>
          <w:sz w:val="24"/>
          <w:szCs w:val="24"/>
        </w:rPr>
      </w:pPr>
      <w:r>
        <w:rPr>
          <w:rFonts w:ascii="Times New Roman" w:hAnsi="Times New Roman"/>
          <w:sz w:val="24"/>
          <w:szCs w:val="24"/>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797EB9" w:rsidRDefault="00797EB9" w:rsidP="00797EB9">
      <w:pPr>
        <w:shd w:val="clear" w:color="auto" w:fill="FFFFFF"/>
        <w:spacing w:after="0"/>
        <w:ind w:firstLine="709"/>
        <w:jc w:val="both"/>
        <w:rPr>
          <w:rFonts w:ascii="Times New Roman" w:hAnsi="Times New Roman"/>
          <w:sz w:val="24"/>
          <w:szCs w:val="24"/>
        </w:rPr>
      </w:pPr>
      <w:r>
        <w:rPr>
          <w:rFonts w:ascii="Times New Roman" w:hAnsi="Times New Roman"/>
          <w:sz w:val="24"/>
          <w:szCs w:val="24"/>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797EB9" w:rsidRDefault="00797EB9" w:rsidP="00797EB9">
      <w:pPr>
        <w:shd w:val="clear" w:color="auto" w:fill="FFFFFF"/>
        <w:spacing w:after="0"/>
        <w:jc w:val="center"/>
        <w:rPr>
          <w:rFonts w:ascii="Times New Roman" w:hAnsi="Times New Roman"/>
          <w:b/>
          <w:bCs/>
          <w:sz w:val="24"/>
          <w:szCs w:val="24"/>
        </w:rPr>
      </w:pPr>
      <w:r>
        <w:rPr>
          <w:rFonts w:ascii="Times New Roman" w:hAnsi="Times New Roman"/>
          <w:b/>
          <w:bCs/>
          <w:sz w:val="24"/>
          <w:szCs w:val="24"/>
        </w:rPr>
        <w:t>3. Права.</w:t>
      </w:r>
    </w:p>
    <w:p w:rsidR="00797EB9" w:rsidRDefault="00797EB9" w:rsidP="00595BBA">
      <w:pPr>
        <w:shd w:val="clear" w:color="auto" w:fill="FFFFFF"/>
        <w:spacing w:after="0" w:line="240" w:lineRule="auto"/>
        <w:rPr>
          <w:rFonts w:ascii="Times New Roman" w:hAnsi="Times New Roman"/>
          <w:sz w:val="24"/>
          <w:szCs w:val="24"/>
        </w:rPr>
      </w:pPr>
      <w:r>
        <w:rPr>
          <w:rFonts w:ascii="Times New Roman" w:hAnsi="Times New Roman"/>
          <w:sz w:val="24"/>
          <w:szCs w:val="24"/>
        </w:rPr>
        <w:t>Ответственное лицо за выполнение мероприятий по антитеррористической защите имеет право:</w:t>
      </w:r>
    </w:p>
    <w:p w:rsidR="00797EB9" w:rsidRDefault="00797EB9" w:rsidP="00595BBA">
      <w:pPr>
        <w:shd w:val="clear" w:color="auto" w:fill="FFFFFF"/>
        <w:tabs>
          <w:tab w:val="left" w:pos="514"/>
        </w:tabs>
        <w:spacing w:after="0" w:line="240" w:lineRule="auto"/>
        <w:ind w:firstLine="709"/>
        <w:rPr>
          <w:rFonts w:ascii="Times New Roman" w:hAnsi="Times New Roman"/>
          <w:sz w:val="24"/>
          <w:szCs w:val="24"/>
        </w:rPr>
      </w:pPr>
      <w:r>
        <w:rPr>
          <w:rFonts w:ascii="Times New Roman" w:hAnsi="Times New Roman"/>
          <w:sz w:val="24"/>
          <w:szCs w:val="24"/>
        </w:rPr>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797EB9" w:rsidRDefault="00797EB9" w:rsidP="00595BBA">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797EB9" w:rsidRDefault="00797EB9" w:rsidP="00595BBA">
      <w:pPr>
        <w:shd w:val="clear" w:color="auto" w:fill="FFFFFF"/>
        <w:tabs>
          <w:tab w:val="left" w:pos="158"/>
        </w:tabs>
        <w:spacing w:after="0" w:line="240" w:lineRule="auto"/>
        <w:ind w:firstLine="709"/>
        <w:rPr>
          <w:rFonts w:ascii="Times New Roman" w:hAnsi="Times New Roman"/>
          <w:sz w:val="24"/>
          <w:szCs w:val="24"/>
        </w:rPr>
      </w:pPr>
      <w:r>
        <w:rPr>
          <w:rFonts w:ascii="Times New Roman" w:hAnsi="Times New Roman"/>
          <w:sz w:val="24"/>
          <w:szCs w:val="24"/>
        </w:rPr>
        <w:t>- подписывать и визировать документы в пределах своей компетенции;</w:t>
      </w:r>
    </w:p>
    <w:p w:rsidR="00797EB9" w:rsidRDefault="00797EB9" w:rsidP="00595BBA">
      <w:pPr>
        <w:widowControl w:val="0"/>
        <w:shd w:val="clear" w:color="auto" w:fill="FFFFFF"/>
        <w:tabs>
          <w:tab w:val="left" w:pos="514"/>
        </w:tabs>
        <w:suppressAutoHyphens/>
        <w:autoSpaceDE w:val="0"/>
        <w:spacing w:after="0" w:line="240" w:lineRule="auto"/>
        <w:ind w:left="709"/>
        <w:rPr>
          <w:rFonts w:ascii="Times New Roman" w:hAnsi="Times New Roman"/>
          <w:sz w:val="24"/>
          <w:szCs w:val="24"/>
        </w:rPr>
      </w:pPr>
      <w:r>
        <w:rPr>
          <w:rFonts w:ascii="Times New Roman" w:hAnsi="Times New Roman"/>
          <w:sz w:val="24"/>
          <w:szCs w:val="24"/>
        </w:rPr>
        <w:t>- 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797EB9" w:rsidRDefault="00797EB9" w:rsidP="00595BBA">
      <w:pPr>
        <w:widowControl w:val="0"/>
        <w:shd w:val="clear" w:color="auto" w:fill="FFFFFF"/>
        <w:tabs>
          <w:tab w:val="left" w:pos="514"/>
        </w:tabs>
        <w:suppressAutoHyphens/>
        <w:autoSpaceDE w:val="0"/>
        <w:spacing w:after="0" w:line="240" w:lineRule="auto"/>
        <w:ind w:left="709"/>
        <w:rPr>
          <w:rFonts w:ascii="Times New Roman" w:hAnsi="Times New Roman"/>
          <w:sz w:val="24"/>
          <w:szCs w:val="24"/>
        </w:rPr>
      </w:pPr>
      <w:r>
        <w:rPr>
          <w:rFonts w:ascii="Times New Roman" w:hAnsi="Times New Roman"/>
          <w:sz w:val="24"/>
          <w:szCs w:val="24"/>
        </w:rPr>
        <w:t xml:space="preserve">- запрашивать и получать от руководства и сотрудников образовательного учреждения </w:t>
      </w:r>
    </w:p>
    <w:p w:rsidR="00797EB9" w:rsidRDefault="00797EB9" w:rsidP="00595BBA">
      <w:pPr>
        <w:widowControl w:val="0"/>
        <w:shd w:val="clear" w:color="auto" w:fill="FFFFFF"/>
        <w:tabs>
          <w:tab w:val="left" w:pos="514"/>
        </w:tabs>
        <w:suppressAutoHyphens/>
        <w:autoSpaceDE w:val="0"/>
        <w:spacing w:after="0" w:line="240" w:lineRule="auto"/>
        <w:ind w:left="709"/>
        <w:rPr>
          <w:rFonts w:ascii="Times New Roman" w:hAnsi="Times New Roman"/>
          <w:sz w:val="24"/>
          <w:szCs w:val="24"/>
        </w:rPr>
      </w:pPr>
      <w:r>
        <w:rPr>
          <w:rFonts w:ascii="Times New Roman" w:hAnsi="Times New Roman"/>
          <w:sz w:val="24"/>
          <w:szCs w:val="24"/>
        </w:rPr>
        <w:t xml:space="preserve">  необходимую информацию и документы по вопросам обеспечения общественной безопасности и антитеррористической защиты объекта;</w:t>
      </w:r>
    </w:p>
    <w:p w:rsidR="00797EB9" w:rsidRDefault="00797EB9" w:rsidP="00595BBA">
      <w:pPr>
        <w:widowControl w:val="0"/>
        <w:shd w:val="clear" w:color="auto" w:fill="FFFFFF"/>
        <w:tabs>
          <w:tab w:val="left" w:pos="514"/>
        </w:tabs>
        <w:suppressAutoHyphens/>
        <w:autoSpaceDE w:val="0"/>
        <w:spacing w:after="0" w:line="240" w:lineRule="auto"/>
        <w:ind w:left="709"/>
        <w:rPr>
          <w:rFonts w:ascii="Times New Roman" w:hAnsi="Times New Roman"/>
          <w:sz w:val="24"/>
          <w:szCs w:val="24"/>
        </w:rPr>
      </w:pPr>
      <w:r>
        <w:rPr>
          <w:rFonts w:ascii="Times New Roman" w:hAnsi="Times New Roman"/>
          <w:sz w:val="24"/>
          <w:szCs w:val="24"/>
        </w:rP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797EB9" w:rsidRDefault="00797EB9" w:rsidP="00595BBA">
      <w:pPr>
        <w:shd w:val="clear" w:color="auto" w:fill="FFFFFF"/>
        <w:tabs>
          <w:tab w:val="left" w:pos="562"/>
        </w:tabs>
        <w:spacing w:after="0" w:line="240" w:lineRule="auto"/>
        <w:ind w:firstLine="709"/>
        <w:rPr>
          <w:rFonts w:ascii="Times New Roman" w:hAnsi="Times New Roman"/>
          <w:sz w:val="24"/>
          <w:szCs w:val="24"/>
        </w:rPr>
      </w:pPr>
      <w:r>
        <w:rPr>
          <w:rFonts w:ascii="Times New Roman" w:hAnsi="Times New Roman"/>
          <w:sz w:val="24"/>
          <w:szCs w:val="24"/>
        </w:rPr>
        <w:t>-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797EB9" w:rsidRDefault="00797EB9" w:rsidP="00595BBA">
      <w:pPr>
        <w:shd w:val="clear" w:color="auto" w:fill="FFFFFF"/>
        <w:tabs>
          <w:tab w:val="left" w:pos="686"/>
        </w:tabs>
        <w:spacing w:after="0" w:line="240" w:lineRule="auto"/>
        <w:ind w:firstLine="709"/>
        <w:rPr>
          <w:rFonts w:ascii="Times New Roman" w:hAnsi="Times New Roman"/>
          <w:sz w:val="24"/>
          <w:szCs w:val="24"/>
        </w:rPr>
      </w:pPr>
      <w:r>
        <w:rPr>
          <w:rFonts w:ascii="Times New Roman" w:hAnsi="Times New Roman"/>
          <w:sz w:val="24"/>
          <w:szCs w:val="24"/>
        </w:rPr>
        <w:t>- 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797EB9" w:rsidRDefault="00797EB9" w:rsidP="00595BBA">
      <w:pPr>
        <w:shd w:val="clear" w:color="auto" w:fill="FFFFFF"/>
        <w:tabs>
          <w:tab w:val="left" w:pos="566"/>
        </w:tabs>
        <w:spacing w:after="0" w:line="240" w:lineRule="auto"/>
        <w:ind w:firstLine="709"/>
        <w:rPr>
          <w:rFonts w:ascii="Times New Roman" w:hAnsi="Times New Roman"/>
          <w:sz w:val="24"/>
          <w:szCs w:val="24"/>
        </w:rPr>
      </w:pPr>
      <w:r>
        <w:rPr>
          <w:rFonts w:ascii="Times New Roman" w:hAnsi="Times New Roman"/>
          <w:sz w:val="24"/>
          <w:szCs w:val="24"/>
        </w:rPr>
        <w:t>- в установленном порядке вносить дополнения, изменения в инструкции по мерам безопасности;</w:t>
      </w:r>
    </w:p>
    <w:p w:rsidR="00797EB9" w:rsidRDefault="00797EB9" w:rsidP="00595BBA">
      <w:pPr>
        <w:shd w:val="clear" w:color="auto" w:fill="FFFFFF"/>
        <w:tabs>
          <w:tab w:val="left" w:pos="744"/>
        </w:tabs>
        <w:spacing w:after="0" w:line="240" w:lineRule="auto"/>
        <w:ind w:firstLine="709"/>
        <w:rPr>
          <w:rFonts w:ascii="Times New Roman" w:hAnsi="Times New Roman"/>
          <w:sz w:val="24"/>
          <w:szCs w:val="24"/>
        </w:rPr>
      </w:pPr>
      <w:r>
        <w:rPr>
          <w:rFonts w:ascii="Times New Roman" w:hAnsi="Times New Roman"/>
          <w:sz w:val="24"/>
          <w:szCs w:val="24"/>
        </w:rPr>
        <w:t>- 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797EB9" w:rsidRDefault="00797EB9" w:rsidP="00595BBA">
      <w:pPr>
        <w:shd w:val="clear" w:color="auto" w:fill="FFFFFF"/>
        <w:tabs>
          <w:tab w:val="left" w:pos="638"/>
        </w:tabs>
        <w:spacing w:after="0" w:line="240" w:lineRule="auto"/>
        <w:ind w:firstLine="709"/>
        <w:rPr>
          <w:rFonts w:ascii="Times New Roman" w:hAnsi="Times New Roman"/>
          <w:sz w:val="24"/>
          <w:szCs w:val="24"/>
        </w:rPr>
      </w:pPr>
      <w:r>
        <w:rPr>
          <w:rFonts w:ascii="Times New Roman" w:hAnsi="Times New Roman"/>
          <w:sz w:val="24"/>
          <w:szCs w:val="24"/>
        </w:rPr>
        <w:lastRenderedPageBreak/>
        <w:t>-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797EB9" w:rsidRDefault="00797EB9" w:rsidP="00595BBA">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 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797EB9" w:rsidRDefault="00797EB9" w:rsidP="00595BBA">
      <w:pPr>
        <w:shd w:val="clear" w:color="auto" w:fill="FFFFFF"/>
        <w:spacing w:after="0" w:line="240" w:lineRule="auto"/>
        <w:rPr>
          <w:rFonts w:ascii="Times New Roman" w:hAnsi="Times New Roman"/>
          <w:sz w:val="24"/>
          <w:szCs w:val="24"/>
        </w:rPr>
      </w:pPr>
    </w:p>
    <w:p w:rsidR="00797EB9" w:rsidRDefault="00797EB9" w:rsidP="00595BBA">
      <w:pPr>
        <w:shd w:val="clear" w:color="auto" w:fill="FFFFFF"/>
        <w:spacing w:after="0" w:line="240" w:lineRule="auto"/>
        <w:rPr>
          <w:rFonts w:ascii="Times New Roman" w:hAnsi="Times New Roman"/>
          <w:b/>
          <w:bCs/>
          <w:sz w:val="24"/>
          <w:szCs w:val="24"/>
        </w:rPr>
      </w:pPr>
    </w:p>
    <w:p w:rsidR="00797EB9" w:rsidRDefault="00797EB9" w:rsidP="00595BBA">
      <w:pPr>
        <w:shd w:val="clear" w:color="auto" w:fill="FFFFFF"/>
        <w:spacing w:after="0" w:line="240" w:lineRule="auto"/>
        <w:rPr>
          <w:rFonts w:ascii="Times New Roman" w:hAnsi="Times New Roman"/>
          <w:b/>
          <w:bCs/>
          <w:sz w:val="24"/>
          <w:szCs w:val="24"/>
        </w:rPr>
      </w:pPr>
    </w:p>
    <w:p w:rsidR="00797EB9" w:rsidRDefault="00797EB9" w:rsidP="00595BBA">
      <w:pPr>
        <w:shd w:val="clear" w:color="auto" w:fill="FFFFFF"/>
        <w:spacing w:after="0" w:line="240" w:lineRule="auto"/>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797EB9" w:rsidRDefault="00797EB9" w:rsidP="00797EB9">
      <w:pPr>
        <w:shd w:val="clear" w:color="auto" w:fill="FFFFFF"/>
        <w:spacing w:after="0"/>
        <w:jc w:val="center"/>
        <w:rPr>
          <w:rFonts w:ascii="Times New Roman" w:hAnsi="Times New Roman"/>
          <w:b/>
          <w:bCs/>
          <w:sz w:val="24"/>
          <w:szCs w:val="24"/>
        </w:rPr>
      </w:pPr>
    </w:p>
    <w:p w:rsidR="00595BBA" w:rsidRDefault="00595BBA" w:rsidP="00797EB9">
      <w:pPr>
        <w:shd w:val="clear" w:color="auto" w:fill="FFFFFF"/>
        <w:spacing w:after="0"/>
        <w:jc w:val="center"/>
        <w:rPr>
          <w:rFonts w:ascii="Times New Roman" w:hAnsi="Times New Roman"/>
          <w:b/>
          <w:bCs/>
          <w:sz w:val="24"/>
          <w:szCs w:val="24"/>
        </w:rPr>
      </w:pPr>
    </w:p>
    <w:p w:rsidR="00595BBA" w:rsidRDefault="00595BBA" w:rsidP="00797EB9">
      <w:pPr>
        <w:shd w:val="clear" w:color="auto" w:fill="FFFFFF"/>
        <w:spacing w:after="0"/>
        <w:jc w:val="center"/>
        <w:rPr>
          <w:rFonts w:ascii="Times New Roman" w:hAnsi="Times New Roman"/>
          <w:b/>
          <w:bCs/>
          <w:sz w:val="24"/>
          <w:szCs w:val="24"/>
        </w:rPr>
      </w:pPr>
    </w:p>
    <w:p w:rsidR="00456360" w:rsidRDefault="00247699" w:rsidP="00456360">
      <w:r w:rsidRPr="00247699">
        <w:rPr>
          <w:rFonts w:ascii="Times New Roman" w:hAnsi="Times New Roman"/>
          <w:b/>
          <w:bCs/>
          <w:noProof/>
          <w:sz w:val="24"/>
          <w:szCs w:val="24"/>
          <w:lang w:eastAsia="en-US"/>
        </w:rPr>
        <w:lastRenderedPageBreak/>
        <w:pict>
          <v:shape id="_x0000_s1159" type="#_x0000_t202" style="position:absolute;margin-left:331.5pt;margin-top:-16.5pt;width:193pt;height:74.25pt;z-index:251797504;mso-width-relative:margin;mso-height-relative:margin">
            <v:textbox>
              <w:txbxContent>
                <w:p w:rsidR="00456360" w:rsidRPr="00456360" w:rsidRDefault="00456360">
                  <w:pPr>
                    <w:rPr>
                      <w:rFonts w:ascii="Times New Roman" w:hAnsi="Times New Roman" w:cs="Times New Roman"/>
                    </w:rPr>
                  </w:pPr>
                  <w:r w:rsidRPr="00456360">
                    <w:rPr>
                      <w:rFonts w:ascii="Times New Roman" w:hAnsi="Times New Roman" w:cs="Times New Roman"/>
                    </w:rPr>
                    <w:t>Утверждаю:                                       Заведующий ДОУ «Чаринка»    ______________Габышева А.Н.</w:t>
                  </w:r>
                </w:p>
                <w:p w:rsidR="00456360" w:rsidRPr="00456360" w:rsidRDefault="00456360">
                  <w:pPr>
                    <w:rPr>
                      <w:rFonts w:ascii="Times New Roman" w:hAnsi="Times New Roman" w:cs="Times New Roman"/>
                    </w:rPr>
                  </w:pPr>
                  <w:r w:rsidRPr="00456360">
                    <w:rPr>
                      <w:rFonts w:ascii="Times New Roman" w:hAnsi="Times New Roman" w:cs="Times New Roman"/>
                    </w:rPr>
                    <w:t>Приказ № 01-05/       от 14.06.2016г</w:t>
                  </w:r>
                </w:p>
              </w:txbxContent>
            </v:textbox>
          </v:shape>
        </w:pict>
      </w:r>
      <w:r w:rsidRPr="00247699">
        <w:rPr>
          <w:rFonts w:ascii="Times New Roman" w:hAnsi="Times New Roman"/>
          <w:b/>
          <w:bCs/>
          <w:noProof/>
          <w:sz w:val="24"/>
          <w:szCs w:val="24"/>
          <w:lang w:eastAsia="en-US"/>
        </w:rPr>
        <w:pict>
          <v:shape id="_x0000_s1158" type="#_x0000_t202" style="position:absolute;margin-left:-30pt;margin-top:-12.75pt;width:165pt;height:66pt;z-index:251795456;mso-width-relative:margin;mso-height-relative:margin">
            <v:textbox>
              <w:txbxContent>
                <w:p w:rsidR="00456360" w:rsidRPr="00456360" w:rsidRDefault="00456360">
                  <w:pPr>
                    <w:rPr>
                      <w:rFonts w:ascii="Times New Roman" w:hAnsi="Times New Roman" w:cs="Times New Roman"/>
                    </w:rPr>
                  </w:pPr>
                  <w:r w:rsidRPr="00456360">
                    <w:rPr>
                      <w:rFonts w:ascii="Times New Roman" w:hAnsi="Times New Roman" w:cs="Times New Roman"/>
                    </w:rPr>
                    <w:t>Согласовано:                            Председатель профкома ДОУ  ____________Худаева С.М.</w:t>
                  </w:r>
                </w:p>
              </w:txbxContent>
            </v:textbox>
          </v:shape>
        </w:pict>
      </w:r>
      <w:r w:rsidR="00456360">
        <w:rPr>
          <w:rFonts w:ascii="Times New Roman" w:hAnsi="Times New Roman"/>
          <w:b/>
          <w:bCs/>
          <w:sz w:val="24"/>
          <w:szCs w:val="24"/>
        </w:rPr>
        <w:t xml:space="preserve">    </w:t>
      </w:r>
      <w:r w:rsidR="00456360">
        <w:t xml:space="preserve">Согласовано:                            </w:t>
      </w:r>
    </w:p>
    <w:p w:rsidR="00797EB9" w:rsidRDefault="00797EB9" w:rsidP="00797EB9">
      <w:pPr>
        <w:shd w:val="clear" w:color="auto" w:fill="FFFFFF"/>
        <w:spacing w:after="0"/>
        <w:jc w:val="center"/>
        <w:rPr>
          <w:rFonts w:ascii="Times New Roman" w:hAnsi="Times New Roman"/>
          <w:b/>
          <w:bCs/>
          <w:sz w:val="24"/>
          <w:szCs w:val="24"/>
        </w:rPr>
      </w:pPr>
    </w:p>
    <w:p w:rsidR="000C5C42" w:rsidRDefault="000C5C42" w:rsidP="00797EB9">
      <w:pPr>
        <w:shd w:val="clear" w:color="auto" w:fill="FFFFFF"/>
        <w:spacing w:after="0"/>
        <w:jc w:val="center"/>
        <w:rPr>
          <w:rFonts w:ascii="Times New Roman" w:hAnsi="Times New Roman"/>
          <w:b/>
          <w:bCs/>
          <w:sz w:val="24"/>
          <w:szCs w:val="24"/>
        </w:rPr>
      </w:pPr>
    </w:p>
    <w:p w:rsidR="000C5C42" w:rsidRDefault="000C5C42" w:rsidP="00797EB9">
      <w:pPr>
        <w:shd w:val="clear" w:color="auto" w:fill="FFFFFF"/>
        <w:spacing w:after="0"/>
        <w:jc w:val="center"/>
        <w:rPr>
          <w:rFonts w:ascii="Times New Roman" w:hAnsi="Times New Roman"/>
          <w:b/>
          <w:bCs/>
          <w:sz w:val="24"/>
          <w:szCs w:val="24"/>
        </w:rPr>
      </w:pPr>
    </w:p>
    <w:p w:rsidR="000C5C42" w:rsidRDefault="000C5C42" w:rsidP="00797EB9">
      <w:pPr>
        <w:shd w:val="clear" w:color="auto" w:fill="FFFFFF"/>
        <w:spacing w:after="0"/>
        <w:jc w:val="center"/>
        <w:rPr>
          <w:rFonts w:ascii="Times New Roman" w:hAnsi="Times New Roman"/>
          <w:b/>
          <w:bCs/>
          <w:sz w:val="24"/>
          <w:szCs w:val="24"/>
        </w:rPr>
      </w:pPr>
    </w:p>
    <w:p w:rsidR="000C5C42" w:rsidRDefault="000C5C42" w:rsidP="00456360">
      <w:pPr>
        <w:shd w:val="clear" w:color="auto" w:fill="FFFFFF"/>
        <w:spacing w:after="0" w:line="240" w:lineRule="auto"/>
        <w:jc w:val="center"/>
        <w:rPr>
          <w:rFonts w:ascii="Times New Roman" w:hAnsi="Times New Roman"/>
          <w:b/>
          <w:bCs/>
          <w:sz w:val="24"/>
          <w:szCs w:val="24"/>
        </w:rPr>
      </w:pPr>
    </w:p>
    <w:p w:rsidR="00797EB9" w:rsidRPr="000A0AF6" w:rsidRDefault="00797EB9" w:rsidP="00456360">
      <w:pPr>
        <w:shd w:val="clear" w:color="auto" w:fill="FFFFFF"/>
        <w:spacing w:after="0" w:line="240" w:lineRule="auto"/>
        <w:jc w:val="center"/>
        <w:rPr>
          <w:sz w:val="24"/>
          <w:szCs w:val="24"/>
        </w:rPr>
      </w:pPr>
      <w:r>
        <w:rPr>
          <w:rFonts w:ascii="Times New Roman" w:hAnsi="Times New Roman"/>
          <w:b/>
          <w:bCs/>
          <w:sz w:val="24"/>
          <w:szCs w:val="24"/>
        </w:rPr>
        <w:t>ПОЛОЖЕНИЕ</w:t>
      </w:r>
      <w:r>
        <w:rPr>
          <w:sz w:val="24"/>
          <w:szCs w:val="24"/>
        </w:rPr>
        <w:t xml:space="preserve"> </w:t>
      </w:r>
      <w:r>
        <w:rPr>
          <w:rFonts w:ascii="Times New Roman" w:hAnsi="Times New Roman"/>
          <w:b/>
          <w:bCs/>
          <w:sz w:val="24"/>
          <w:szCs w:val="24"/>
        </w:rPr>
        <w:t>ОБ ОРГАНИЗАЦИИ ПРОПУСКНОГО РЕЖИМА</w:t>
      </w:r>
    </w:p>
    <w:p w:rsidR="00797EB9" w:rsidRDefault="00797EB9" w:rsidP="0045636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В ОБРАЗОВАТЕЛЬНОМ УЧРЕЖДЕНИИ</w:t>
      </w:r>
    </w:p>
    <w:p w:rsidR="00797EB9" w:rsidRDefault="00797EB9" w:rsidP="00456360">
      <w:pPr>
        <w:shd w:val="clear" w:color="auto" w:fill="FFFFFF"/>
        <w:spacing w:after="0" w:line="240" w:lineRule="auto"/>
        <w:jc w:val="center"/>
        <w:rPr>
          <w:rFonts w:ascii="Times New Roman" w:hAnsi="Times New Roman"/>
          <w:b/>
          <w:bCs/>
          <w:sz w:val="24"/>
          <w:szCs w:val="24"/>
        </w:rPr>
      </w:pPr>
    </w:p>
    <w:p w:rsidR="00797EB9" w:rsidRDefault="00797EB9" w:rsidP="00456360">
      <w:pPr>
        <w:shd w:val="clear" w:color="auto" w:fill="FFFFFF"/>
        <w:spacing w:after="0" w:line="240" w:lineRule="auto"/>
        <w:ind w:left="3456"/>
        <w:rPr>
          <w:rFonts w:ascii="Times New Roman" w:hAnsi="Times New Roman"/>
          <w:b/>
          <w:bCs/>
          <w:sz w:val="20"/>
          <w:szCs w:val="20"/>
        </w:rPr>
      </w:pPr>
      <w:r>
        <w:rPr>
          <w:rFonts w:ascii="Times New Roman" w:hAnsi="Times New Roman"/>
          <w:b/>
          <w:bCs/>
          <w:sz w:val="20"/>
          <w:szCs w:val="20"/>
        </w:rPr>
        <w:t>1. ОБЩИЕ ПОЛОЖЕНИЯ.</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Настоящим Положением определяется организация и порядок осуществления</w:t>
      </w:r>
    </w:p>
    <w:p w:rsidR="00797EB9" w:rsidRDefault="00797EB9" w:rsidP="00456360">
      <w:pPr>
        <w:shd w:val="clear" w:color="auto" w:fill="FFFFFF"/>
        <w:tabs>
          <w:tab w:val="left" w:leader="underscore" w:pos="6134"/>
          <w:tab w:val="left" w:pos="7008"/>
        </w:tabs>
        <w:spacing w:after="0" w:line="240" w:lineRule="auto"/>
        <w:ind w:firstLine="709"/>
        <w:jc w:val="both"/>
        <w:rPr>
          <w:rFonts w:ascii="Times New Roman" w:hAnsi="Times New Roman"/>
          <w:sz w:val="24"/>
          <w:szCs w:val="24"/>
        </w:rPr>
      </w:pPr>
      <w:r>
        <w:rPr>
          <w:rFonts w:ascii="Times New Roman" w:hAnsi="Times New Roman"/>
          <w:sz w:val="24"/>
          <w:szCs w:val="24"/>
        </w:rPr>
        <w:t>пропускного режима в МБДОУ-детский сад №24 «Чаринка» 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воспитанников, педагогических работников и технического персонала образовательного учреждения.</w:t>
      </w:r>
    </w:p>
    <w:p w:rsidR="00797EB9" w:rsidRDefault="00797EB9" w:rsidP="00456360">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Пропускной режим в образовательном учреждении осуществляется:</w:t>
      </w:r>
    </w:p>
    <w:p w:rsidR="00797EB9" w:rsidRDefault="00797EB9" w:rsidP="00456360">
      <w:pPr>
        <w:shd w:val="clear" w:color="auto" w:fill="FFFFFF"/>
        <w:spacing w:after="0" w:line="240" w:lineRule="auto"/>
        <w:ind w:firstLine="709"/>
        <w:rPr>
          <w:rFonts w:ascii="Times New Roman" w:hAnsi="Times New Roman"/>
          <w:sz w:val="24"/>
          <w:szCs w:val="24"/>
        </w:rPr>
        <w:sectPr w:rsidR="00797EB9">
          <w:type w:val="continuous"/>
          <w:pgSz w:w="11906" w:h="16838"/>
          <w:pgMar w:top="630" w:right="375" w:bottom="1178" w:left="1125" w:header="435" w:footer="564" w:gutter="0"/>
          <w:cols w:space="720"/>
          <w:docGrid w:linePitch="360"/>
        </w:sectPr>
      </w:pPr>
      <w:r>
        <w:rPr>
          <w:rFonts w:ascii="Times New Roman" w:hAnsi="Times New Roman"/>
          <w:sz w:val="24"/>
          <w:szCs w:val="24"/>
        </w:rPr>
        <w:t>- в    учебное    время     техническим персоналом с 8 ч. 00.мин. до 18 ч 30 мин. С регистрацией записи в «Журнал регистраций посещения МБДОУ-</w:t>
      </w:r>
    </w:p>
    <w:p w:rsidR="00797EB9" w:rsidRDefault="00797EB9" w:rsidP="00456360">
      <w:pPr>
        <w:shd w:val="clear" w:color="auto" w:fill="FFFFFF"/>
        <w:tabs>
          <w:tab w:val="left" w:leader="underscore" w:pos="7224"/>
          <w:tab w:val="left" w:leader="underscore" w:pos="7982"/>
          <w:tab w:val="left" w:leader="underscore" w:pos="9398"/>
        </w:tabs>
        <w:spacing w:after="0" w:line="240" w:lineRule="auto"/>
        <w:rPr>
          <w:rFonts w:ascii="Times New Roman" w:hAnsi="Times New Roman"/>
          <w:i/>
          <w:iCs/>
          <w:sz w:val="24"/>
          <w:szCs w:val="24"/>
        </w:rPr>
      </w:pPr>
      <w:r>
        <w:rPr>
          <w:rFonts w:ascii="Times New Roman" w:hAnsi="Times New Roman"/>
          <w:sz w:val="24"/>
          <w:szCs w:val="24"/>
        </w:rPr>
        <w:lastRenderedPageBreak/>
        <w:t xml:space="preserve">          - в ночное время, в выходные и праздничные дни </w:t>
      </w:r>
      <w:r>
        <w:rPr>
          <w:rFonts w:ascii="Times New Roman" w:hAnsi="Times New Roman"/>
          <w:i/>
          <w:iCs/>
          <w:sz w:val="24"/>
          <w:szCs w:val="24"/>
        </w:rPr>
        <w:t xml:space="preserve">– сторож; </w:t>
      </w:r>
    </w:p>
    <w:p w:rsidR="00797EB9" w:rsidRDefault="00797EB9" w:rsidP="00456360">
      <w:pPr>
        <w:shd w:val="clear" w:color="auto" w:fill="FFFFFF"/>
        <w:spacing w:after="0" w:line="240" w:lineRule="auto"/>
        <w:ind w:firstLine="533"/>
        <w:jc w:val="both"/>
        <w:rPr>
          <w:rFonts w:ascii="Times New Roman" w:hAnsi="Times New Roman"/>
          <w:iCs/>
          <w:sz w:val="24"/>
          <w:szCs w:val="24"/>
        </w:rPr>
      </w:pPr>
      <w:r>
        <w:rPr>
          <w:rFonts w:ascii="Times New Roman" w:hAnsi="Times New Roman"/>
          <w:iCs/>
          <w:sz w:val="24"/>
          <w:szCs w:val="24"/>
        </w:rPr>
        <w:t>- сторожа, с 18 ч 00мин. до 8ч..00 мин. в рабочие дни, в праздничные дни   назначаются ответственные приказом заведующего.</w:t>
      </w:r>
    </w:p>
    <w:p w:rsidR="00797EB9" w:rsidRDefault="00797EB9" w:rsidP="00456360">
      <w:pPr>
        <w:shd w:val="clear" w:color="auto" w:fill="FFFFFF"/>
        <w:spacing w:after="0" w:line="240" w:lineRule="auto"/>
        <w:ind w:firstLine="538"/>
        <w:jc w:val="both"/>
        <w:rPr>
          <w:rFonts w:ascii="Times New Roman" w:hAnsi="Times New Roman"/>
          <w:sz w:val="24"/>
          <w:szCs w:val="24"/>
        </w:rPr>
      </w:pPr>
      <w:r>
        <w:rPr>
          <w:rFonts w:ascii="Times New Roman" w:hAnsi="Times New Roman"/>
          <w:sz w:val="24"/>
          <w:szCs w:val="24"/>
        </w:rPr>
        <w:t xml:space="preserve"> Пропускной режим в учебное время осуществляется  дежурным  персоналом. </w:t>
      </w:r>
    </w:p>
    <w:p w:rsidR="00797EB9" w:rsidRDefault="00797EB9" w:rsidP="00456360">
      <w:pPr>
        <w:shd w:val="clear" w:color="auto" w:fill="FFFFFF"/>
        <w:spacing w:after="0" w:line="240" w:lineRule="auto"/>
        <w:jc w:val="center"/>
        <w:rPr>
          <w:rFonts w:ascii="Times New Roman" w:hAnsi="Times New Roman"/>
          <w:b/>
          <w:bCs/>
          <w:sz w:val="24"/>
          <w:szCs w:val="24"/>
        </w:rPr>
      </w:pPr>
    </w:p>
    <w:p w:rsidR="00797EB9" w:rsidRDefault="00797EB9" w:rsidP="0045636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 ОРГАНИЗАЦИЯ ПРОПУСКНОГО РЕЖИМА.</w:t>
      </w:r>
    </w:p>
    <w:p w:rsidR="00797EB9" w:rsidRDefault="00797EB9" w:rsidP="00456360">
      <w:pPr>
        <w:shd w:val="clear" w:color="auto" w:fill="FFFFFF"/>
        <w:spacing w:after="0" w:line="240" w:lineRule="auto"/>
        <w:ind w:firstLine="709"/>
        <w:rPr>
          <w:rFonts w:ascii="Times New Roman" w:hAnsi="Times New Roman"/>
          <w:b/>
          <w:bCs/>
          <w:sz w:val="24"/>
          <w:szCs w:val="24"/>
        </w:rPr>
      </w:pPr>
      <w:r>
        <w:rPr>
          <w:rFonts w:ascii="Times New Roman" w:hAnsi="Times New Roman"/>
          <w:b/>
          <w:bCs/>
          <w:sz w:val="24"/>
          <w:szCs w:val="24"/>
        </w:rPr>
        <w:t>2.1. Прием воспитанников, работников образовательного учреждения и посетителей.</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Вход воспитанников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с  8ч.00 мин.до 18ч 30мин.</w:t>
      </w:r>
    </w:p>
    <w:p w:rsidR="00797EB9" w:rsidRDefault="00797EB9" w:rsidP="00456360">
      <w:pPr>
        <w:shd w:val="clear" w:color="auto" w:fill="FFFFFF"/>
        <w:tabs>
          <w:tab w:val="left" w:leader="underscore" w:pos="422"/>
          <w:tab w:val="left" w:leader="underscore" w:pos="1944"/>
          <w:tab w:val="left" w:leader="underscore" w:pos="2774"/>
          <w:tab w:val="left" w:leader="underscore" w:pos="5688"/>
          <w:tab w:val="left" w:leader="underscore" w:pos="6518"/>
          <w:tab w:val="left" w:leader="underscore" w:pos="8078"/>
          <w:tab w:val="left" w:leader="underscore" w:pos="8899"/>
        </w:tabs>
        <w:spacing w:after="0" w:line="240" w:lineRule="auto"/>
        <w:jc w:val="both"/>
        <w:rPr>
          <w:rFonts w:ascii="Times New Roman" w:hAnsi="Times New Roman"/>
          <w:iCs/>
          <w:sz w:val="24"/>
          <w:szCs w:val="24"/>
        </w:rPr>
      </w:pPr>
      <w:r>
        <w:rPr>
          <w:rFonts w:ascii="Times New Roman" w:hAnsi="Times New Roman"/>
          <w:sz w:val="24"/>
          <w:szCs w:val="24"/>
        </w:rPr>
        <w:t xml:space="preserve">          В остальное время воспитанники пропускаются в ДОУ </w:t>
      </w:r>
      <w:r>
        <w:rPr>
          <w:rFonts w:ascii="Times New Roman" w:hAnsi="Times New Roman"/>
          <w:iCs/>
          <w:sz w:val="24"/>
          <w:szCs w:val="24"/>
        </w:rPr>
        <w:t>без документа</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Педагогические работники и технический персонал образовательного учреждения пропускаются на территорию образовательного учреждения</w:t>
      </w:r>
      <w:r>
        <w:rPr>
          <w:rFonts w:ascii="Times New Roman" w:hAnsi="Times New Roman"/>
          <w:iCs/>
          <w:sz w:val="24"/>
          <w:szCs w:val="24"/>
        </w:rPr>
        <w:t>– без документа</w:t>
      </w:r>
      <w:r>
        <w:rPr>
          <w:rFonts w:ascii="Times New Roman" w:hAnsi="Times New Roman"/>
          <w:i/>
          <w:iCs/>
          <w:sz w:val="24"/>
          <w:szCs w:val="24"/>
        </w:rPr>
        <w:t xml:space="preserve">, </w:t>
      </w:r>
      <w:r>
        <w:rPr>
          <w:rFonts w:ascii="Times New Roman" w:hAnsi="Times New Roman"/>
          <w:sz w:val="24"/>
          <w:szCs w:val="24"/>
        </w:rPr>
        <w:t>без записи в журнале регистрации посетителей.</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Производство работ осуществляется под контролем специально назначенного приказом руководителя представителя администрации учебного заведения.</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797EB9" w:rsidRDefault="00797EB9" w:rsidP="00456360">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После окончания времени, отведенного для входа воспитанников на занятия или их выхода с занятий дежурный сторож обязан произвести осмотр помещений образовательного                                                                                                                                   учреждения на предмет выявления посторонних, взрывоопасных и подозрительных предметов.</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Проход родителей на  собрания, утренники осуществляется без регистрации данных в журнале учета посетителей.</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797EB9" w:rsidRDefault="00797EB9" w:rsidP="00456360">
      <w:pPr>
        <w:shd w:val="clear" w:color="auto" w:fill="FFFFFF"/>
        <w:spacing w:after="0" w:line="240" w:lineRule="auto"/>
        <w:ind w:firstLine="709"/>
        <w:rPr>
          <w:rFonts w:ascii="Times New Roman" w:hAnsi="Times New Roman"/>
          <w:b/>
          <w:bCs/>
          <w:sz w:val="24"/>
          <w:szCs w:val="24"/>
        </w:rPr>
      </w:pPr>
      <w:r>
        <w:rPr>
          <w:rFonts w:ascii="Times New Roman" w:hAnsi="Times New Roman"/>
          <w:b/>
          <w:bCs/>
          <w:sz w:val="24"/>
          <w:szCs w:val="24"/>
        </w:rPr>
        <w:t>2.2. Осмотр вещей посетителей</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При наличии у посетителей ручной клади охранник (вахтер) образовательного учреждения предлагает добровольно предъявить содержимое ручной клади.</w:t>
      </w:r>
    </w:p>
    <w:p w:rsidR="00797EB9" w:rsidRDefault="00797EB9" w:rsidP="0045636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В случае отказа -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797EB9" w:rsidRDefault="00797EB9" w:rsidP="00456360">
      <w:pPr>
        <w:shd w:val="clear" w:color="auto" w:fill="FFFFFF"/>
        <w:spacing w:after="0" w:line="240" w:lineRule="auto"/>
        <w:ind w:firstLine="547"/>
        <w:jc w:val="both"/>
        <w:rPr>
          <w:rFonts w:ascii="Times New Roman" w:hAnsi="Times New Roman"/>
          <w:sz w:val="24"/>
          <w:szCs w:val="24"/>
        </w:rPr>
      </w:pPr>
      <w:r>
        <w:rPr>
          <w:rFonts w:ascii="Times New Roman" w:hAnsi="Times New Roman"/>
          <w:sz w:val="24"/>
          <w:szCs w:val="24"/>
        </w:rPr>
        <w:t>В случае, если посетитель, не предъявивший к осмотру ручную кладь, отказывается покинуть образовательное учреждение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 Данные о посетителях фиксируются в журнале регистрации посетителей.</w:t>
      </w:r>
    </w:p>
    <w:p w:rsidR="00797EB9" w:rsidRDefault="00797EB9" w:rsidP="00456360">
      <w:pPr>
        <w:shd w:val="clear" w:color="auto" w:fill="FFFFFF"/>
        <w:spacing w:after="0" w:line="240" w:lineRule="auto"/>
        <w:ind w:left="3106"/>
        <w:rPr>
          <w:rFonts w:ascii="Times New Roman" w:hAnsi="Times New Roman"/>
          <w:b/>
          <w:bCs/>
          <w:sz w:val="24"/>
          <w:szCs w:val="24"/>
        </w:rPr>
      </w:pPr>
      <w:r>
        <w:rPr>
          <w:rFonts w:ascii="Times New Roman" w:hAnsi="Times New Roman"/>
          <w:b/>
          <w:bCs/>
          <w:sz w:val="24"/>
          <w:szCs w:val="24"/>
        </w:rPr>
        <w:t>Журнал регистрации посетителей.</w:t>
      </w:r>
    </w:p>
    <w:p w:rsidR="00797EB9" w:rsidRDefault="00797EB9" w:rsidP="00456360">
      <w:pPr>
        <w:spacing w:after="274" w:line="240" w:lineRule="auto"/>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567"/>
        <w:gridCol w:w="1118"/>
        <w:gridCol w:w="1018"/>
        <w:gridCol w:w="1339"/>
        <w:gridCol w:w="869"/>
        <w:gridCol w:w="979"/>
        <w:gridCol w:w="854"/>
        <w:gridCol w:w="1099"/>
        <w:gridCol w:w="1085"/>
        <w:gridCol w:w="1275"/>
      </w:tblGrid>
      <w:tr w:rsidR="00797EB9" w:rsidTr="009B40C2">
        <w:tc>
          <w:tcPr>
            <w:tcW w:w="567"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w:t>
            </w:r>
          </w:p>
          <w:p w:rsidR="00797EB9" w:rsidRDefault="009B40C2"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з</w:t>
            </w:r>
            <w:r w:rsidR="00797EB9">
              <w:rPr>
                <w:rFonts w:ascii="Times New Roman" w:hAnsi="Times New Roman"/>
                <w:sz w:val="20"/>
                <w:szCs w:val="20"/>
              </w:rPr>
              <w:t>апи</w:t>
            </w:r>
            <w:r>
              <w:rPr>
                <w:rFonts w:ascii="Times New Roman" w:hAnsi="Times New Roman"/>
                <w:sz w:val="20"/>
                <w:szCs w:val="20"/>
              </w:rPr>
              <w:t>-</w:t>
            </w:r>
            <w:r w:rsidR="00797EB9">
              <w:rPr>
                <w:rFonts w:ascii="Times New Roman" w:hAnsi="Times New Roman"/>
                <w:sz w:val="20"/>
                <w:szCs w:val="20"/>
              </w:rPr>
              <w:t xml:space="preserve"> си</w:t>
            </w:r>
          </w:p>
        </w:tc>
        <w:tc>
          <w:tcPr>
            <w:tcW w:w="1118"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Дата</w:t>
            </w:r>
          </w:p>
          <w:p w:rsidR="00797EB9" w:rsidRDefault="009B40C2"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посещени</w:t>
            </w:r>
            <w:r w:rsidR="00797EB9">
              <w:rPr>
                <w:rFonts w:ascii="Times New Roman" w:hAnsi="Times New Roman"/>
                <w:sz w:val="20"/>
                <w:szCs w:val="20"/>
              </w:rPr>
              <w:t>я ОУ</w:t>
            </w:r>
          </w:p>
          <w:p w:rsidR="00797EB9" w:rsidRDefault="00797EB9" w:rsidP="00456360">
            <w:pPr>
              <w:shd w:val="clear" w:color="auto" w:fill="FFFFFF"/>
              <w:spacing w:after="0" w:line="240" w:lineRule="auto"/>
              <w:rPr>
                <w:rFonts w:ascii="Times New Roman" w:hAnsi="Times New Roman"/>
                <w:sz w:val="20"/>
                <w:szCs w:val="20"/>
              </w:rPr>
            </w:pPr>
          </w:p>
        </w:tc>
        <w:tc>
          <w:tcPr>
            <w:tcW w:w="1018"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Ф.И.О.</w:t>
            </w:r>
          </w:p>
          <w:p w:rsidR="00797EB9" w:rsidRDefault="009B40C2"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п</w:t>
            </w:r>
            <w:r w:rsidR="00797EB9">
              <w:rPr>
                <w:rFonts w:ascii="Times New Roman" w:hAnsi="Times New Roman"/>
                <w:sz w:val="20"/>
                <w:szCs w:val="20"/>
              </w:rPr>
              <w:t>осетите</w:t>
            </w:r>
            <w:r>
              <w:rPr>
                <w:rFonts w:ascii="Times New Roman" w:hAnsi="Times New Roman"/>
                <w:sz w:val="20"/>
                <w:szCs w:val="20"/>
              </w:rPr>
              <w:t>-</w:t>
            </w:r>
            <w:r w:rsidR="00797EB9">
              <w:rPr>
                <w:rFonts w:ascii="Times New Roman" w:hAnsi="Times New Roman"/>
                <w:sz w:val="20"/>
                <w:szCs w:val="20"/>
              </w:rPr>
              <w:t xml:space="preserve"> ля</w:t>
            </w:r>
          </w:p>
        </w:tc>
        <w:tc>
          <w:tcPr>
            <w:tcW w:w="133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Документ,</w:t>
            </w:r>
          </w:p>
          <w:p w:rsidR="00797EB9" w:rsidRDefault="009B40C2"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у</w:t>
            </w:r>
            <w:r w:rsidR="00797EB9">
              <w:rPr>
                <w:rFonts w:ascii="Times New Roman" w:hAnsi="Times New Roman"/>
                <w:sz w:val="20"/>
                <w:szCs w:val="20"/>
              </w:rPr>
              <w:t>достоверяю</w:t>
            </w:r>
            <w:r>
              <w:rPr>
                <w:rFonts w:ascii="Times New Roman" w:hAnsi="Times New Roman"/>
                <w:sz w:val="20"/>
                <w:szCs w:val="20"/>
              </w:rPr>
              <w:t>-</w:t>
            </w:r>
          </w:p>
          <w:p w:rsidR="00797EB9" w:rsidRDefault="00797EB9"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щий</w:t>
            </w:r>
          </w:p>
          <w:p w:rsidR="00797EB9" w:rsidRDefault="00797EB9"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личность</w:t>
            </w:r>
          </w:p>
        </w:tc>
        <w:tc>
          <w:tcPr>
            <w:tcW w:w="86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Время</w:t>
            </w:r>
          </w:p>
          <w:p w:rsidR="00797EB9" w:rsidRDefault="00797EB9"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входа в</w:t>
            </w:r>
          </w:p>
          <w:p w:rsidR="00797EB9" w:rsidRDefault="00797EB9"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ОУ</w:t>
            </w:r>
          </w:p>
        </w:tc>
        <w:tc>
          <w:tcPr>
            <w:tcW w:w="97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ind w:firstLine="29"/>
              <w:rPr>
                <w:rFonts w:ascii="Times New Roman" w:hAnsi="Times New Roman"/>
                <w:sz w:val="20"/>
                <w:szCs w:val="20"/>
              </w:rPr>
            </w:pPr>
            <w:r>
              <w:rPr>
                <w:rFonts w:ascii="Times New Roman" w:hAnsi="Times New Roman"/>
                <w:sz w:val="20"/>
                <w:szCs w:val="20"/>
              </w:rPr>
              <w:t>Время выхода из ОУ</w:t>
            </w:r>
          </w:p>
        </w:tc>
        <w:tc>
          <w:tcPr>
            <w:tcW w:w="854"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Цель</w:t>
            </w:r>
          </w:p>
          <w:p w:rsidR="00797EB9" w:rsidRDefault="009B40C2"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п</w:t>
            </w:r>
            <w:r w:rsidR="00797EB9">
              <w:rPr>
                <w:rFonts w:ascii="Times New Roman" w:hAnsi="Times New Roman"/>
                <w:sz w:val="20"/>
                <w:szCs w:val="20"/>
              </w:rPr>
              <w:t>осе</w:t>
            </w:r>
            <w:r>
              <w:rPr>
                <w:rFonts w:ascii="Times New Roman" w:hAnsi="Times New Roman"/>
                <w:sz w:val="20"/>
                <w:szCs w:val="20"/>
              </w:rPr>
              <w:t xml:space="preserve">-   </w:t>
            </w:r>
            <w:r w:rsidR="00797EB9">
              <w:rPr>
                <w:rFonts w:ascii="Times New Roman" w:hAnsi="Times New Roman"/>
                <w:sz w:val="20"/>
                <w:szCs w:val="20"/>
              </w:rPr>
              <w:t>щения</w:t>
            </w:r>
          </w:p>
        </w:tc>
        <w:tc>
          <w:tcPr>
            <w:tcW w:w="109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К кому из</w:t>
            </w:r>
          </w:p>
          <w:p w:rsidR="00797EB9" w:rsidRDefault="00797EB9"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работников ОУ</w:t>
            </w:r>
          </w:p>
          <w:p w:rsidR="00797EB9" w:rsidRDefault="00797EB9" w:rsidP="00456360">
            <w:pPr>
              <w:shd w:val="clear" w:color="auto" w:fill="FFFFFF"/>
              <w:spacing w:after="0" w:line="240" w:lineRule="auto"/>
              <w:rPr>
                <w:rFonts w:ascii="Times New Roman" w:hAnsi="Times New Roman"/>
                <w:sz w:val="20"/>
                <w:szCs w:val="20"/>
              </w:rPr>
            </w:pPr>
            <w:r>
              <w:rPr>
                <w:rFonts w:ascii="Times New Roman" w:hAnsi="Times New Roman"/>
                <w:sz w:val="20"/>
                <w:szCs w:val="20"/>
              </w:rPr>
              <w:t>прибыл</w:t>
            </w:r>
          </w:p>
        </w:tc>
        <w:tc>
          <w:tcPr>
            <w:tcW w:w="1085" w:type="dxa"/>
            <w:tcBorders>
              <w:top w:val="single" w:sz="4" w:space="0" w:color="000000"/>
              <w:left w:val="single" w:sz="4" w:space="0" w:color="000000"/>
              <w:bottom w:val="single" w:sz="4" w:space="0" w:color="000000"/>
            </w:tcBorders>
            <w:shd w:val="clear" w:color="auto" w:fill="FFFFFF"/>
          </w:tcPr>
          <w:p w:rsidR="00797EB9" w:rsidRDefault="00797EB9" w:rsidP="009B40C2">
            <w:pPr>
              <w:shd w:val="clear" w:color="auto" w:fill="FFFFFF"/>
              <w:snapToGrid w:val="0"/>
              <w:spacing w:after="0" w:line="240" w:lineRule="auto"/>
              <w:ind w:firstLine="29"/>
              <w:rPr>
                <w:rFonts w:ascii="Times New Roman" w:hAnsi="Times New Roman"/>
                <w:sz w:val="20"/>
                <w:szCs w:val="20"/>
              </w:rPr>
            </w:pPr>
            <w:r>
              <w:rPr>
                <w:rFonts w:ascii="Times New Roman" w:hAnsi="Times New Roman"/>
                <w:sz w:val="20"/>
                <w:szCs w:val="20"/>
              </w:rPr>
              <w:t>Подпись охранника (вахтера)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456360">
            <w:pPr>
              <w:shd w:val="clear" w:color="auto" w:fill="FFFFFF"/>
              <w:snapToGrid w:val="0"/>
              <w:spacing w:after="0" w:line="240" w:lineRule="auto"/>
              <w:jc w:val="center"/>
              <w:rPr>
                <w:rFonts w:ascii="Times New Roman" w:hAnsi="Times New Roman"/>
                <w:sz w:val="20"/>
                <w:szCs w:val="20"/>
              </w:rPr>
            </w:pPr>
            <w:r>
              <w:rPr>
                <w:rFonts w:ascii="Times New Roman" w:hAnsi="Times New Roman"/>
                <w:sz w:val="20"/>
                <w:szCs w:val="20"/>
              </w:rPr>
              <w:t>Примечания</w:t>
            </w:r>
          </w:p>
          <w:p w:rsidR="00797EB9" w:rsidRDefault="00797EB9" w:rsidP="009B40C2">
            <w:pPr>
              <w:shd w:val="clear" w:color="auto" w:fill="FFFFFF"/>
              <w:spacing w:after="0" w:line="240" w:lineRule="auto"/>
              <w:rPr>
                <w:rFonts w:ascii="Times New Roman" w:hAnsi="Times New Roman"/>
                <w:sz w:val="20"/>
                <w:szCs w:val="20"/>
              </w:rPr>
            </w:pPr>
            <w:r>
              <w:rPr>
                <w:rFonts w:ascii="Times New Roman" w:hAnsi="Times New Roman"/>
                <w:sz w:val="20"/>
                <w:szCs w:val="20"/>
              </w:rPr>
              <w:t>(результат осмотра</w:t>
            </w:r>
          </w:p>
          <w:p w:rsidR="00797EB9" w:rsidRDefault="00797EB9" w:rsidP="009B40C2">
            <w:pPr>
              <w:shd w:val="clear" w:color="auto" w:fill="FFFFFF"/>
              <w:spacing w:after="0" w:line="240" w:lineRule="auto"/>
              <w:rPr>
                <w:rFonts w:ascii="Times New Roman" w:hAnsi="Times New Roman"/>
                <w:sz w:val="20"/>
                <w:szCs w:val="20"/>
              </w:rPr>
            </w:pPr>
            <w:r>
              <w:rPr>
                <w:rFonts w:ascii="Times New Roman" w:hAnsi="Times New Roman"/>
                <w:sz w:val="20"/>
                <w:szCs w:val="20"/>
              </w:rPr>
              <w:t>ручной</w:t>
            </w:r>
          </w:p>
          <w:p w:rsidR="00797EB9" w:rsidRDefault="00797EB9" w:rsidP="009B40C2">
            <w:pPr>
              <w:shd w:val="clear" w:color="auto" w:fill="FFFFFF"/>
              <w:spacing w:after="0" w:line="240" w:lineRule="auto"/>
              <w:rPr>
                <w:rFonts w:ascii="Times New Roman" w:hAnsi="Times New Roman"/>
                <w:sz w:val="20"/>
                <w:szCs w:val="20"/>
              </w:rPr>
            </w:pPr>
            <w:r>
              <w:rPr>
                <w:rFonts w:ascii="Times New Roman" w:hAnsi="Times New Roman"/>
                <w:sz w:val="20"/>
                <w:szCs w:val="20"/>
              </w:rPr>
              <w:t>клади)</w:t>
            </w:r>
          </w:p>
        </w:tc>
      </w:tr>
      <w:tr w:rsidR="00797EB9" w:rsidTr="009B40C2">
        <w:tc>
          <w:tcPr>
            <w:tcW w:w="567"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1</w:t>
            </w:r>
          </w:p>
        </w:tc>
        <w:tc>
          <w:tcPr>
            <w:tcW w:w="1118"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2</w:t>
            </w:r>
          </w:p>
        </w:tc>
        <w:tc>
          <w:tcPr>
            <w:tcW w:w="1018"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3</w:t>
            </w:r>
          </w:p>
        </w:tc>
        <w:tc>
          <w:tcPr>
            <w:tcW w:w="133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4</w:t>
            </w:r>
          </w:p>
        </w:tc>
        <w:tc>
          <w:tcPr>
            <w:tcW w:w="86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5</w:t>
            </w:r>
          </w:p>
        </w:tc>
        <w:tc>
          <w:tcPr>
            <w:tcW w:w="97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6</w:t>
            </w:r>
          </w:p>
        </w:tc>
        <w:tc>
          <w:tcPr>
            <w:tcW w:w="854"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7</w:t>
            </w:r>
          </w:p>
        </w:tc>
        <w:tc>
          <w:tcPr>
            <w:tcW w:w="109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8</w:t>
            </w:r>
          </w:p>
        </w:tc>
        <w:tc>
          <w:tcPr>
            <w:tcW w:w="1085"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r>
              <w:rPr>
                <w:rFonts w:ascii="Times New Roman" w:hAnsi="Times New Roman"/>
                <w:sz w:val="20"/>
                <w:szCs w:val="20"/>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456360">
            <w:pPr>
              <w:shd w:val="clear" w:color="auto" w:fill="FFFFFF"/>
              <w:tabs>
                <w:tab w:val="left" w:leader="underscore" w:pos="806"/>
              </w:tabs>
              <w:snapToGrid w:val="0"/>
              <w:spacing w:line="240" w:lineRule="auto"/>
              <w:rPr>
                <w:rFonts w:ascii="Times New Roman" w:hAnsi="Times New Roman"/>
                <w:sz w:val="20"/>
                <w:szCs w:val="20"/>
              </w:rPr>
            </w:pPr>
            <w:r>
              <w:rPr>
                <w:rFonts w:ascii="Times New Roman" w:hAnsi="Times New Roman"/>
                <w:sz w:val="20"/>
                <w:szCs w:val="20"/>
              </w:rPr>
              <w:t>10</w:t>
            </w:r>
          </w:p>
        </w:tc>
      </w:tr>
      <w:tr w:rsidR="00797EB9" w:rsidTr="009B40C2">
        <w:tc>
          <w:tcPr>
            <w:tcW w:w="567"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1118"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1018"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133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86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97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854"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1099"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1085" w:type="dxa"/>
            <w:tcBorders>
              <w:top w:val="single" w:sz="4" w:space="0" w:color="000000"/>
              <w:left w:val="single" w:sz="4" w:space="0" w:color="000000"/>
              <w:bottom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456360">
            <w:pPr>
              <w:shd w:val="clear" w:color="auto" w:fill="FFFFFF"/>
              <w:snapToGrid w:val="0"/>
              <w:spacing w:line="240" w:lineRule="auto"/>
              <w:rPr>
                <w:rFonts w:ascii="Times New Roman" w:hAnsi="Times New Roman"/>
                <w:sz w:val="20"/>
                <w:szCs w:val="20"/>
              </w:rPr>
            </w:pPr>
          </w:p>
        </w:tc>
      </w:tr>
    </w:tbl>
    <w:p w:rsidR="00797EB9" w:rsidRDefault="00797EB9" w:rsidP="00456360">
      <w:pPr>
        <w:spacing w:line="240" w:lineRule="auto"/>
        <w:sectPr w:rsidR="00797EB9">
          <w:type w:val="continuous"/>
          <w:pgSz w:w="11906" w:h="16838"/>
          <w:pgMar w:top="630" w:right="233" w:bottom="1178" w:left="1125" w:header="435" w:footer="564" w:gutter="0"/>
          <w:cols w:space="720"/>
          <w:docGrid w:linePitch="360"/>
        </w:sectPr>
      </w:pPr>
    </w:p>
    <w:p w:rsidR="00797EB9" w:rsidRDefault="00797EB9" w:rsidP="00456360">
      <w:pPr>
        <w:spacing w:line="240" w:lineRule="auto"/>
        <w:sectPr w:rsidR="00797EB9">
          <w:type w:val="continuous"/>
          <w:pgSz w:w="11906" w:h="16838"/>
          <w:pgMar w:top="630" w:right="65433" w:bottom="1178" w:left="1125" w:header="435" w:footer="564" w:gutter="0"/>
          <w:cols w:space="720"/>
          <w:docGrid w:linePitch="360"/>
        </w:sectPr>
      </w:pPr>
    </w:p>
    <w:p w:rsidR="00797EB9" w:rsidRDefault="00797EB9" w:rsidP="00456360">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lastRenderedPageBreak/>
        <w:t>Журнал регистрации посетителей заводится в начале учебного года (1 сентября) и ведется до начала нового учебного года (31 августа следующего года). Журнал должен быть прошит, страницы в нем пронумерованы. На первой странице журнала делается запись о дате его заведения.</w:t>
      </w:r>
    </w:p>
    <w:p w:rsidR="00797EB9" w:rsidRDefault="00797EB9" w:rsidP="00456360">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Замена, изъятие страниц из журнала регистрации посетителей запрещены.</w:t>
      </w:r>
    </w:p>
    <w:p w:rsidR="00797EB9" w:rsidRDefault="00797EB9" w:rsidP="00456360">
      <w:pPr>
        <w:shd w:val="clear" w:color="auto" w:fill="FFFFFF"/>
        <w:spacing w:before="307" w:line="240" w:lineRule="auto"/>
        <w:ind w:firstLine="709"/>
        <w:rPr>
          <w:rFonts w:ascii="Times New Roman" w:hAnsi="Times New Roman"/>
          <w:b/>
          <w:bCs/>
          <w:sz w:val="24"/>
          <w:szCs w:val="24"/>
        </w:rPr>
      </w:pPr>
      <w:r>
        <w:rPr>
          <w:rFonts w:ascii="Times New Roman" w:hAnsi="Times New Roman"/>
          <w:b/>
          <w:bCs/>
          <w:sz w:val="24"/>
          <w:szCs w:val="24"/>
        </w:rPr>
        <w:t>2.3. Пропуск автотранспорта</w:t>
      </w:r>
    </w:p>
    <w:p w:rsidR="00797EB9" w:rsidRDefault="00797EB9" w:rsidP="00456360">
      <w:pPr>
        <w:shd w:val="clear" w:color="auto" w:fill="FFFFFF"/>
        <w:spacing w:after="0" w:line="240" w:lineRule="auto"/>
        <w:ind w:firstLine="523"/>
        <w:jc w:val="both"/>
        <w:rPr>
          <w:rFonts w:ascii="Times New Roman" w:hAnsi="Times New Roman"/>
          <w:sz w:val="24"/>
          <w:szCs w:val="24"/>
        </w:rPr>
      </w:pPr>
      <w:r>
        <w:rPr>
          <w:rFonts w:ascii="Times New Roman" w:hAnsi="Times New Roman"/>
          <w:sz w:val="24"/>
          <w:szCs w:val="24"/>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797EB9" w:rsidRDefault="00797EB9" w:rsidP="00456360">
      <w:pPr>
        <w:shd w:val="clear" w:color="auto" w:fill="FFFFFF"/>
        <w:spacing w:before="5" w:after="0" w:line="240" w:lineRule="auto"/>
        <w:ind w:firstLine="523"/>
        <w:jc w:val="both"/>
        <w:rPr>
          <w:rFonts w:ascii="Times New Roman" w:hAnsi="Times New Roman"/>
          <w:sz w:val="24"/>
          <w:szCs w:val="24"/>
        </w:rPr>
      </w:pPr>
      <w:r>
        <w:rPr>
          <w:rFonts w:ascii="Times New Roman" w:hAnsi="Times New Roman"/>
          <w:sz w:val="24"/>
          <w:szCs w:val="24"/>
        </w:rPr>
        <w:t>Приказом руководителя образовательного учреждения утверждается список автотранспорта, имеющего разрешение на въезд на территорию учреждения.</w:t>
      </w:r>
    </w:p>
    <w:p w:rsidR="00797EB9" w:rsidRDefault="00797EB9" w:rsidP="00456360">
      <w:pPr>
        <w:shd w:val="clear" w:color="auto" w:fill="FFFFFF"/>
        <w:spacing w:after="0" w:line="240" w:lineRule="auto"/>
        <w:ind w:firstLine="542"/>
        <w:jc w:val="both"/>
        <w:rPr>
          <w:rFonts w:ascii="Times New Roman" w:hAnsi="Times New Roman"/>
          <w:sz w:val="24"/>
          <w:szCs w:val="24"/>
        </w:rPr>
      </w:pPr>
      <w:r>
        <w:rPr>
          <w:rFonts w:ascii="Times New Roman" w:hAnsi="Times New Roman"/>
          <w:sz w:val="24"/>
          <w:szCs w:val="24"/>
        </w:rPr>
        <w:t>Осмотр въезжающего автотранспорта на территорию образовательного учреждения и груза производится перед воротами.</w:t>
      </w:r>
    </w:p>
    <w:p w:rsidR="00797EB9" w:rsidRDefault="00797EB9" w:rsidP="00456360">
      <w:pPr>
        <w:shd w:val="clear" w:color="auto" w:fill="FFFFFF"/>
        <w:spacing w:after="0" w:line="240" w:lineRule="auto"/>
        <w:ind w:firstLine="533"/>
        <w:jc w:val="both"/>
        <w:rPr>
          <w:rFonts w:ascii="Times New Roman" w:hAnsi="Times New Roman"/>
          <w:sz w:val="24"/>
          <w:szCs w:val="24"/>
        </w:rPr>
      </w:pPr>
      <w:r>
        <w:rPr>
          <w:rFonts w:ascii="Times New Roman" w:hAnsi="Times New Roman"/>
          <w:sz w:val="24"/>
          <w:szCs w:val="24"/>
        </w:rPr>
        <w:t xml:space="preserve">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w:t>
      </w:r>
    </w:p>
    <w:p w:rsidR="00797EB9" w:rsidRDefault="00797EB9" w:rsidP="00456360">
      <w:pPr>
        <w:shd w:val="clear" w:color="auto" w:fill="FFFFFF"/>
        <w:spacing w:after="0" w:line="240" w:lineRule="auto"/>
        <w:ind w:firstLine="533"/>
        <w:jc w:val="both"/>
        <w:rPr>
          <w:rFonts w:ascii="Times New Roman" w:hAnsi="Times New Roman"/>
          <w:sz w:val="24"/>
          <w:szCs w:val="24"/>
        </w:rPr>
      </w:pPr>
      <w:r>
        <w:rPr>
          <w:rFonts w:ascii="Times New Roman" w:hAnsi="Times New Roman"/>
          <w:sz w:val="24"/>
          <w:szCs w:val="24"/>
        </w:rPr>
        <w:t>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797EB9" w:rsidRDefault="00797EB9" w:rsidP="00456360">
      <w:pPr>
        <w:shd w:val="clear" w:color="auto" w:fill="FFFFFF"/>
        <w:spacing w:after="0" w:line="240" w:lineRule="auto"/>
        <w:ind w:firstLine="533"/>
        <w:jc w:val="both"/>
        <w:rPr>
          <w:rFonts w:ascii="Times New Roman" w:hAnsi="Times New Roman"/>
          <w:sz w:val="24"/>
          <w:szCs w:val="24"/>
        </w:rPr>
      </w:pPr>
      <w:r>
        <w:rPr>
          <w:rFonts w:ascii="Times New Roman" w:hAnsi="Times New Roman"/>
          <w:sz w:val="24"/>
          <w:szCs w:val="24"/>
        </w:rPr>
        <w:t xml:space="preserve">В выходные, праздничные дни и в ночное время допуск автотранспорта на территорию объекта осуществляется с </w:t>
      </w:r>
      <w:r w:rsidR="00456360">
        <w:rPr>
          <w:rFonts w:ascii="Times New Roman" w:hAnsi="Times New Roman"/>
          <w:sz w:val="24"/>
          <w:szCs w:val="24"/>
        </w:rPr>
        <w:t>письменного разрешения руководителя</w:t>
      </w:r>
      <w:r>
        <w:rPr>
          <w:rFonts w:ascii="Times New Roman" w:hAnsi="Times New Roman"/>
          <w:sz w:val="24"/>
          <w:szCs w:val="24"/>
        </w:rPr>
        <w:t xml:space="preserve">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w:t>
      </w:r>
    </w:p>
    <w:p w:rsidR="00797EB9" w:rsidRDefault="00797EB9" w:rsidP="00456360">
      <w:pPr>
        <w:shd w:val="clear" w:color="auto" w:fill="FFFFFF"/>
        <w:spacing w:after="0" w:line="240" w:lineRule="auto"/>
        <w:ind w:firstLine="533"/>
        <w:jc w:val="both"/>
        <w:rPr>
          <w:rFonts w:ascii="Times New Roman" w:hAnsi="Times New Roman"/>
          <w:sz w:val="24"/>
          <w:szCs w:val="24"/>
        </w:rPr>
      </w:pPr>
      <w:r>
        <w:rPr>
          <w:rFonts w:ascii="Times New Roman" w:hAnsi="Times New Roman"/>
          <w:sz w:val="24"/>
          <w:szCs w:val="24"/>
        </w:rP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w:t>
      </w:r>
      <w:r>
        <w:rPr>
          <w:rFonts w:ascii="Times New Roman" w:hAnsi="Times New Roman"/>
          <w:sz w:val="24"/>
          <w:szCs w:val="24"/>
        </w:rPr>
        <w:lastRenderedPageBreak/>
        <w:t>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797EB9" w:rsidRDefault="00797EB9" w:rsidP="00456360">
      <w:pPr>
        <w:shd w:val="clear" w:color="auto" w:fill="FFFFFF"/>
        <w:spacing w:after="0" w:line="240" w:lineRule="auto"/>
        <w:ind w:firstLine="533"/>
        <w:jc w:val="both"/>
        <w:rPr>
          <w:rFonts w:ascii="Times New Roman" w:hAnsi="Times New Roman"/>
          <w:sz w:val="24"/>
          <w:szCs w:val="24"/>
        </w:rPr>
      </w:pPr>
      <w:r>
        <w:rPr>
          <w:rFonts w:ascii="Times New Roman" w:hAnsi="Times New Roman"/>
          <w:sz w:val="24"/>
          <w:szCs w:val="24"/>
        </w:rPr>
        <w:t>Данные о въезжающем на территорию образовательного учреждения автотранспорте фиксируются в журнале регистрации автотранспорта.</w:t>
      </w:r>
    </w:p>
    <w:p w:rsidR="00797EB9" w:rsidRDefault="00797EB9" w:rsidP="00797EB9">
      <w:pPr>
        <w:shd w:val="clear" w:color="auto" w:fill="FFFFFF"/>
        <w:spacing w:before="326" w:after="0"/>
        <w:jc w:val="center"/>
        <w:rPr>
          <w:rFonts w:ascii="Times New Roman" w:hAnsi="Times New Roman"/>
          <w:b/>
          <w:bCs/>
          <w:sz w:val="24"/>
          <w:szCs w:val="24"/>
        </w:rPr>
      </w:pPr>
      <w:r>
        <w:rPr>
          <w:rFonts w:ascii="Times New Roman" w:hAnsi="Times New Roman"/>
          <w:b/>
          <w:bCs/>
          <w:sz w:val="24"/>
          <w:szCs w:val="24"/>
        </w:rPr>
        <w:t>Журнал регистрации автотранспорта</w:t>
      </w:r>
    </w:p>
    <w:p w:rsidR="00797EB9" w:rsidRDefault="00797EB9" w:rsidP="00797EB9">
      <w:pPr>
        <w:spacing w:after="307"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720"/>
        <w:gridCol w:w="600"/>
        <w:gridCol w:w="1042"/>
        <w:gridCol w:w="1627"/>
        <w:gridCol w:w="1262"/>
        <w:gridCol w:w="907"/>
        <w:gridCol w:w="773"/>
        <w:gridCol w:w="850"/>
        <w:gridCol w:w="1075"/>
        <w:gridCol w:w="1169"/>
      </w:tblGrid>
      <w:tr w:rsidR="00797EB9" w:rsidTr="000C5C42">
        <w:tc>
          <w:tcPr>
            <w:tcW w:w="720"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w:t>
            </w:r>
          </w:p>
        </w:tc>
        <w:tc>
          <w:tcPr>
            <w:tcW w:w="600"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Дата</w:t>
            </w:r>
          </w:p>
        </w:tc>
        <w:tc>
          <w:tcPr>
            <w:tcW w:w="1042"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Марка,</w:t>
            </w:r>
          </w:p>
        </w:tc>
        <w:tc>
          <w:tcPr>
            <w:tcW w:w="1627"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Ф.И.О.</w:t>
            </w:r>
          </w:p>
        </w:tc>
        <w:tc>
          <w:tcPr>
            <w:tcW w:w="1262"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Документ,</w:t>
            </w:r>
          </w:p>
        </w:tc>
        <w:tc>
          <w:tcPr>
            <w:tcW w:w="907"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Цель</w:t>
            </w:r>
          </w:p>
        </w:tc>
        <w:tc>
          <w:tcPr>
            <w:tcW w:w="773"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Время</w:t>
            </w:r>
          </w:p>
        </w:tc>
        <w:tc>
          <w:tcPr>
            <w:tcW w:w="850"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Время</w:t>
            </w:r>
          </w:p>
        </w:tc>
        <w:tc>
          <w:tcPr>
            <w:tcW w:w="1075" w:type="dxa"/>
            <w:tcBorders>
              <w:top w:val="single" w:sz="4" w:space="0" w:color="000000"/>
              <w:left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Подпись</w:t>
            </w:r>
          </w:p>
        </w:tc>
        <w:tc>
          <w:tcPr>
            <w:tcW w:w="1169" w:type="dxa"/>
            <w:tcBorders>
              <w:top w:val="single" w:sz="4" w:space="0" w:color="000000"/>
              <w:left w:val="single" w:sz="4" w:space="0" w:color="000000"/>
              <w:right w:val="single" w:sz="4" w:space="0" w:color="000000"/>
            </w:tcBorders>
            <w:shd w:val="clear" w:color="auto" w:fill="FFFFFF"/>
          </w:tcPr>
          <w:p w:rsidR="00797EB9" w:rsidRDefault="00797EB9" w:rsidP="000C5C42">
            <w:pPr>
              <w:shd w:val="clear" w:color="auto" w:fill="FFFFFF"/>
              <w:snapToGrid w:val="0"/>
              <w:spacing w:after="0" w:line="240" w:lineRule="auto"/>
              <w:jc w:val="center"/>
              <w:rPr>
                <w:rFonts w:ascii="Times New Roman" w:hAnsi="Times New Roman"/>
                <w:sz w:val="20"/>
                <w:szCs w:val="20"/>
              </w:rPr>
            </w:pPr>
            <w:r>
              <w:rPr>
                <w:rFonts w:ascii="Times New Roman" w:hAnsi="Times New Roman"/>
                <w:sz w:val="20"/>
                <w:szCs w:val="20"/>
              </w:rPr>
              <w:t>Результат</w:t>
            </w:r>
          </w:p>
        </w:tc>
      </w:tr>
      <w:tr w:rsidR="00797EB9" w:rsidTr="000C5C42">
        <w:tc>
          <w:tcPr>
            <w:tcW w:w="720"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записи</w:t>
            </w:r>
          </w:p>
        </w:tc>
        <w:tc>
          <w:tcPr>
            <w:tcW w:w="600"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p>
        </w:tc>
        <w:tc>
          <w:tcPr>
            <w:tcW w:w="1042"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гос.</w:t>
            </w:r>
          </w:p>
          <w:p w:rsidR="00797EB9" w:rsidRDefault="00797EB9" w:rsidP="000C5C42">
            <w:pPr>
              <w:shd w:val="clear" w:color="auto" w:fill="FFFFFF"/>
              <w:spacing w:after="0" w:line="240" w:lineRule="auto"/>
              <w:rPr>
                <w:rFonts w:ascii="Times New Roman" w:hAnsi="Times New Roman"/>
                <w:sz w:val="20"/>
                <w:szCs w:val="20"/>
              </w:rPr>
            </w:pPr>
            <w:r>
              <w:rPr>
                <w:rFonts w:ascii="Times New Roman" w:hAnsi="Times New Roman"/>
                <w:sz w:val="20"/>
                <w:szCs w:val="20"/>
              </w:rPr>
              <w:t>номер</w:t>
            </w:r>
          </w:p>
          <w:p w:rsidR="00797EB9" w:rsidRDefault="00797EB9" w:rsidP="000C5C42">
            <w:pPr>
              <w:shd w:val="clear" w:color="auto" w:fill="FFFFFF"/>
              <w:spacing w:after="0" w:line="240" w:lineRule="auto"/>
              <w:rPr>
                <w:rFonts w:ascii="Times New Roman" w:hAnsi="Times New Roman"/>
                <w:sz w:val="20"/>
                <w:szCs w:val="20"/>
              </w:rPr>
            </w:pPr>
            <w:r>
              <w:rPr>
                <w:rFonts w:ascii="Times New Roman" w:hAnsi="Times New Roman"/>
                <w:sz w:val="20"/>
                <w:szCs w:val="20"/>
              </w:rPr>
              <w:t>автомоби</w:t>
            </w:r>
          </w:p>
          <w:p w:rsidR="00797EB9" w:rsidRDefault="00797EB9" w:rsidP="000C5C42">
            <w:pPr>
              <w:shd w:val="clear" w:color="auto" w:fill="FFFFFF"/>
              <w:spacing w:after="0" w:line="240" w:lineRule="auto"/>
              <w:rPr>
                <w:rFonts w:ascii="Times New Roman" w:hAnsi="Times New Roman"/>
                <w:sz w:val="20"/>
                <w:szCs w:val="20"/>
              </w:rPr>
            </w:pPr>
            <w:r>
              <w:rPr>
                <w:rFonts w:ascii="Times New Roman" w:hAnsi="Times New Roman"/>
                <w:sz w:val="20"/>
                <w:szCs w:val="20"/>
              </w:rPr>
              <w:t>ля</w:t>
            </w:r>
          </w:p>
        </w:tc>
        <w:tc>
          <w:tcPr>
            <w:tcW w:w="1627"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ind w:firstLine="226"/>
              <w:rPr>
                <w:rFonts w:ascii="Times New Roman" w:hAnsi="Times New Roman"/>
                <w:sz w:val="20"/>
                <w:szCs w:val="20"/>
              </w:rPr>
            </w:pPr>
            <w:r>
              <w:rPr>
                <w:rFonts w:ascii="Times New Roman" w:hAnsi="Times New Roman"/>
                <w:sz w:val="20"/>
                <w:szCs w:val="20"/>
              </w:rPr>
              <w:t>водителя, наименование организации, к</w:t>
            </w:r>
          </w:p>
          <w:p w:rsidR="00797EB9" w:rsidRDefault="00797EB9" w:rsidP="000C5C42">
            <w:pPr>
              <w:shd w:val="clear" w:color="auto" w:fill="FFFFFF"/>
              <w:spacing w:after="0" w:line="240" w:lineRule="auto"/>
              <w:rPr>
                <w:rFonts w:ascii="Times New Roman" w:hAnsi="Times New Roman"/>
                <w:sz w:val="20"/>
                <w:szCs w:val="20"/>
              </w:rPr>
            </w:pPr>
            <w:r>
              <w:rPr>
                <w:rFonts w:ascii="Times New Roman" w:hAnsi="Times New Roman"/>
                <w:sz w:val="20"/>
                <w:szCs w:val="20"/>
              </w:rPr>
              <w:t>которой</w:t>
            </w:r>
          </w:p>
          <w:p w:rsidR="00797EB9" w:rsidRDefault="00797EB9" w:rsidP="000C5C42">
            <w:pPr>
              <w:shd w:val="clear" w:color="auto" w:fill="FFFFFF"/>
              <w:spacing w:after="0" w:line="240" w:lineRule="auto"/>
              <w:rPr>
                <w:rFonts w:ascii="Times New Roman" w:hAnsi="Times New Roman"/>
                <w:sz w:val="20"/>
                <w:szCs w:val="20"/>
              </w:rPr>
            </w:pPr>
            <w:r>
              <w:rPr>
                <w:rFonts w:ascii="Times New Roman" w:hAnsi="Times New Roman"/>
                <w:sz w:val="20"/>
                <w:szCs w:val="20"/>
              </w:rPr>
              <w:t>принадлежит</w:t>
            </w:r>
          </w:p>
          <w:p w:rsidR="00797EB9" w:rsidRDefault="00797EB9" w:rsidP="000C5C42">
            <w:pPr>
              <w:shd w:val="clear" w:color="auto" w:fill="FFFFFF"/>
              <w:spacing w:after="0" w:line="240" w:lineRule="auto"/>
              <w:rPr>
                <w:rFonts w:ascii="Times New Roman" w:hAnsi="Times New Roman"/>
                <w:sz w:val="20"/>
                <w:szCs w:val="20"/>
              </w:rPr>
            </w:pPr>
            <w:r>
              <w:rPr>
                <w:rFonts w:ascii="Times New Roman" w:hAnsi="Times New Roman"/>
                <w:sz w:val="20"/>
                <w:szCs w:val="20"/>
              </w:rPr>
              <w:t>автомобиль</w:t>
            </w:r>
          </w:p>
        </w:tc>
        <w:tc>
          <w:tcPr>
            <w:tcW w:w="1262"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удостоверяющий личность водителя</w:t>
            </w:r>
          </w:p>
        </w:tc>
        <w:tc>
          <w:tcPr>
            <w:tcW w:w="907"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приезда</w:t>
            </w:r>
          </w:p>
        </w:tc>
        <w:tc>
          <w:tcPr>
            <w:tcW w:w="773"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въезда в ОУ</w:t>
            </w:r>
          </w:p>
        </w:tc>
        <w:tc>
          <w:tcPr>
            <w:tcW w:w="850"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выезда из ОУ</w:t>
            </w:r>
          </w:p>
        </w:tc>
        <w:tc>
          <w:tcPr>
            <w:tcW w:w="1075" w:type="dxa"/>
            <w:tcBorders>
              <w:left w:val="single" w:sz="4" w:space="0" w:color="000000"/>
              <w:bottom w:val="single" w:sz="4" w:space="0" w:color="000000"/>
            </w:tcBorders>
            <w:shd w:val="clear" w:color="auto" w:fill="FFFFFF"/>
          </w:tcPr>
          <w:p w:rsidR="00797EB9" w:rsidRDefault="00797EB9" w:rsidP="000C5C42">
            <w:pPr>
              <w:shd w:val="clear" w:color="auto" w:fill="FFFFFF"/>
              <w:snapToGrid w:val="0"/>
              <w:spacing w:after="0" w:line="240" w:lineRule="auto"/>
              <w:rPr>
                <w:rFonts w:ascii="Times New Roman" w:hAnsi="Times New Roman"/>
                <w:sz w:val="20"/>
                <w:szCs w:val="20"/>
              </w:rPr>
            </w:pPr>
            <w:r>
              <w:rPr>
                <w:rFonts w:ascii="Times New Roman" w:hAnsi="Times New Roman"/>
                <w:sz w:val="20"/>
                <w:szCs w:val="20"/>
              </w:rPr>
              <w:t>охранник</w:t>
            </w:r>
          </w:p>
          <w:p w:rsidR="00797EB9" w:rsidRDefault="00797EB9" w:rsidP="000C5C42">
            <w:pPr>
              <w:shd w:val="clear" w:color="auto" w:fill="FFFFFF"/>
              <w:spacing w:after="0" w:line="240" w:lineRule="auto"/>
              <w:ind w:firstLine="341"/>
              <w:rPr>
                <w:rFonts w:ascii="Times New Roman" w:hAnsi="Times New Roman"/>
                <w:sz w:val="20"/>
                <w:szCs w:val="20"/>
              </w:rPr>
            </w:pPr>
            <w:r>
              <w:rPr>
                <w:rFonts w:ascii="Times New Roman" w:hAnsi="Times New Roman"/>
                <w:sz w:val="20"/>
                <w:szCs w:val="20"/>
              </w:rPr>
              <w:t>а (вахтера)</w:t>
            </w:r>
          </w:p>
        </w:tc>
        <w:tc>
          <w:tcPr>
            <w:tcW w:w="1169" w:type="dxa"/>
            <w:tcBorders>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spacing w:after="0" w:line="240" w:lineRule="auto"/>
              <w:jc w:val="center"/>
              <w:rPr>
                <w:rFonts w:ascii="Times New Roman" w:hAnsi="Times New Roman"/>
                <w:sz w:val="20"/>
                <w:szCs w:val="20"/>
              </w:rPr>
            </w:pPr>
            <w:r>
              <w:rPr>
                <w:rFonts w:ascii="Times New Roman" w:hAnsi="Times New Roman"/>
                <w:sz w:val="20"/>
                <w:szCs w:val="20"/>
              </w:rPr>
              <w:t>осмотра</w:t>
            </w:r>
          </w:p>
          <w:p w:rsidR="00797EB9" w:rsidRDefault="00797EB9" w:rsidP="000C5C42">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(примеча</w:t>
            </w:r>
          </w:p>
          <w:p w:rsidR="00797EB9" w:rsidRDefault="00797EB9" w:rsidP="000C5C42">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ния)</w:t>
            </w:r>
          </w:p>
        </w:tc>
      </w:tr>
      <w:tr w:rsidR="00797EB9" w:rsidTr="000C5C42">
        <w:tc>
          <w:tcPr>
            <w:tcW w:w="72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1</w:t>
            </w:r>
          </w:p>
        </w:tc>
        <w:tc>
          <w:tcPr>
            <w:tcW w:w="60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2</w:t>
            </w:r>
          </w:p>
        </w:tc>
        <w:tc>
          <w:tcPr>
            <w:tcW w:w="104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3</w:t>
            </w:r>
          </w:p>
        </w:tc>
        <w:tc>
          <w:tcPr>
            <w:tcW w:w="1627"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4</w:t>
            </w:r>
          </w:p>
        </w:tc>
        <w:tc>
          <w:tcPr>
            <w:tcW w:w="126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5</w:t>
            </w:r>
          </w:p>
        </w:tc>
        <w:tc>
          <w:tcPr>
            <w:tcW w:w="907"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6</w:t>
            </w:r>
          </w:p>
        </w:tc>
        <w:tc>
          <w:tcPr>
            <w:tcW w:w="773"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8</w:t>
            </w:r>
          </w:p>
        </w:tc>
        <w:tc>
          <w:tcPr>
            <w:tcW w:w="107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r>
              <w:rPr>
                <w:rFonts w:ascii="Times New Roman" w:hAnsi="Times New Roman"/>
                <w:sz w:val="24"/>
                <w:szCs w:val="24"/>
              </w:rPr>
              <w:t>9</w:t>
            </w: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jc w:val="center"/>
              <w:rPr>
                <w:rFonts w:ascii="Times New Roman" w:hAnsi="Times New Roman"/>
                <w:sz w:val="24"/>
                <w:szCs w:val="24"/>
              </w:rPr>
            </w:pPr>
            <w:r>
              <w:rPr>
                <w:rFonts w:ascii="Times New Roman" w:hAnsi="Times New Roman"/>
                <w:sz w:val="24"/>
                <w:szCs w:val="24"/>
              </w:rPr>
              <w:t>10</w:t>
            </w:r>
          </w:p>
        </w:tc>
      </w:tr>
      <w:tr w:rsidR="00797EB9" w:rsidTr="000C5C42">
        <w:tc>
          <w:tcPr>
            <w:tcW w:w="72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60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04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627"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262"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907"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773"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075" w:type="dxa"/>
            <w:tcBorders>
              <w:top w:val="single" w:sz="4" w:space="0" w:color="000000"/>
              <w:left w:val="single" w:sz="4" w:space="0" w:color="000000"/>
              <w:bottom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tcPr>
          <w:p w:rsidR="00797EB9" w:rsidRDefault="00797EB9" w:rsidP="000C5C42">
            <w:pPr>
              <w:shd w:val="clear" w:color="auto" w:fill="FFFFFF"/>
              <w:snapToGrid w:val="0"/>
              <w:rPr>
                <w:rFonts w:ascii="Times New Roman" w:hAnsi="Times New Roman"/>
                <w:sz w:val="24"/>
                <w:szCs w:val="24"/>
              </w:rPr>
            </w:pPr>
          </w:p>
        </w:tc>
      </w:tr>
    </w:tbl>
    <w:p w:rsidR="00797EB9" w:rsidRDefault="00797EB9" w:rsidP="00797EB9">
      <w:pPr>
        <w:shd w:val="clear" w:color="auto" w:fill="FFFFFF"/>
        <w:spacing w:after="0" w:line="240" w:lineRule="auto"/>
        <w:ind w:firstLine="533"/>
        <w:rPr>
          <w:rFonts w:ascii="Times New Roman" w:hAnsi="Times New Roman"/>
          <w:sz w:val="24"/>
          <w:szCs w:val="24"/>
        </w:rPr>
        <w:sectPr w:rsidR="00797EB9">
          <w:type w:val="continuous"/>
          <w:pgSz w:w="11906" w:h="16838"/>
          <w:pgMar w:top="630" w:right="435" w:bottom="1178" w:left="1125" w:header="435" w:footer="564" w:gutter="0"/>
          <w:cols w:space="720"/>
          <w:docGrid w:linePitch="360"/>
        </w:sectPr>
      </w:pPr>
      <w:r>
        <w:rPr>
          <w:rFonts w:ascii="Times New Roman" w:hAnsi="Times New Roman"/>
          <w:sz w:val="24"/>
          <w:szCs w:val="24"/>
        </w:rPr>
        <w:t>В   случае,   если   с   водителем   в   автомобиле   есть   пассажир,   к   нему предъявляются   требования   по   пропуску   в   учреждение   посторонних   лиц.</w:t>
      </w:r>
    </w:p>
    <w:p w:rsidR="00797EB9" w:rsidRDefault="00797EB9" w:rsidP="00797EB9">
      <w:pPr>
        <w:spacing w:after="0" w:line="240" w:lineRule="auto"/>
        <w:rPr>
          <w:rFonts w:ascii="Times New Roman" w:hAnsi="Times New Roman"/>
          <w:sz w:val="24"/>
          <w:szCs w:val="24"/>
        </w:rPr>
      </w:pPr>
    </w:p>
    <w:p w:rsidR="00797EB9" w:rsidRDefault="00797EB9" w:rsidP="00797EB9">
      <w:pPr>
        <w:shd w:val="clear" w:color="auto" w:fill="FFFFFF"/>
        <w:spacing w:after="0" w:line="240" w:lineRule="auto"/>
        <w:rPr>
          <w:rFonts w:ascii="Times New Roman" w:hAnsi="Times New Roman"/>
          <w:sz w:val="24"/>
          <w:szCs w:val="24"/>
        </w:rPr>
      </w:pPr>
      <w:r>
        <w:rPr>
          <w:rFonts w:ascii="Times New Roman" w:hAnsi="Times New Roman"/>
          <w:sz w:val="24"/>
          <w:szCs w:val="24"/>
        </w:rPr>
        <w:t>Допускается  фиксация данных  о пассажире в журнале регистрации автотранспорта.</w:t>
      </w:r>
    </w:p>
    <w:p w:rsidR="00797EB9" w:rsidRDefault="00797EB9" w:rsidP="00797E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образовательного учреждения.</w:t>
      </w:r>
    </w:p>
    <w:p w:rsidR="00797EB9" w:rsidRDefault="00797EB9" w:rsidP="00797EB9">
      <w:pPr>
        <w:shd w:val="clear" w:color="auto" w:fill="FFFFFF"/>
        <w:spacing w:before="322"/>
        <w:jc w:val="center"/>
        <w:rPr>
          <w:rFonts w:ascii="Times New Roman" w:hAnsi="Times New Roman"/>
          <w:b/>
          <w:bCs/>
          <w:sz w:val="20"/>
          <w:szCs w:val="20"/>
        </w:rPr>
      </w:pPr>
      <w:r>
        <w:rPr>
          <w:rFonts w:ascii="Times New Roman" w:hAnsi="Times New Roman"/>
          <w:b/>
          <w:bCs/>
          <w:sz w:val="20"/>
          <w:szCs w:val="20"/>
        </w:rPr>
        <w:t>3. ОБЯЗАННОСТИ СОТРУДНИКОВ ОХРАНЫ</w:t>
      </w:r>
    </w:p>
    <w:p w:rsidR="00797EB9" w:rsidRDefault="00797EB9" w:rsidP="00797EB9">
      <w:pPr>
        <w:shd w:val="clear" w:color="auto" w:fill="FFFFFF"/>
        <w:tabs>
          <w:tab w:val="left" w:pos="461"/>
        </w:tabs>
        <w:spacing w:after="0"/>
        <w:rPr>
          <w:rFonts w:ascii="Times New Roman" w:hAnsi="Times New Roman"/>
          <w:b/>
          <w:bCs/>
          <w:sz w:val="24"/>
          <w:szCs w:val="24"/>
        </w:rPr>
      </w:pPr>
      <w:r>
        <w:rPr>
          <w:rFonts w:ascii="Times New Roman" w:hAnsi="Times New Roman"/>
          <w:b/>
          <w:bCs/>
          <w:sz w:val="24"/>
          <w:szCs w:val="24"/>
        </w:rPr>
        <w:t>3.1.</w:t>
      </w:r>
      <w:r>
        <w:rPr>
          <w:rFonts w:ascii="Times New Roman" w:hAnsi="Times New Roman"/>
          <w:b/>
          <w:bCs/>
          <w:sz w:val="24"/>
          <w:szCs w:val="24"/>
        </w:rPr>
        <w:tab/>
        <w:t>Охранник должен знать:</w:t>
      </w:r>
    </w:p>
    <w:p w:rsidR="00797EB9" w:rsidRDefault="00797EB9" w:rsidP="00797EB9">
      <w:pPr>
        <w:shd w:val="clear" w:color="auto" w:fill="FFFFFF"/>
        <w:tabs>
          <w:tab w:val="left" w:pos="461"/>
        </w:tabs>
        <w:spacing w:after="0" w:line="240" w:lineRule="auto"/>
        <w:rPr>
          <w:rFonts w:ascii="Times New Roman" w:hAnsi="Times New Roman"/>
          <w:sz w:val="24"/>
          <w:szCs w:val="24"/>
        </w:rPr>
      </w:pPr>
      <w:r>
        <w:rPr>
          <w:rFonts w:ascii="Times New Roman" w:hAnsi="Times New Roman"/>
          <w:sz w:val="24"/>
          <w:szCs w:val="24"/>
        </w:rPr>
        <w:t>- должностную инструкцию;</w:t>
      </w:r>
    </w:p>
    <w:p w:rsidR="00797EB9" w:rsidRDefault="00797EB9" w:rsidP="00797EB9">
      <w:pPr>
        <w:shd w:val="clear" w:color="auto" w:fill="FFFFFF"/>
        <w:tabs>
          <w:tab w:val="left" w:pos="869"/>
        </w:tabs>
        <w:spacing w:after="0" w:line="240" w:lineRule="auto"/>
        <w:rPr>
          <w:rFonts w:ascii="Times New Roman" w:hAnsi="Times New Roman"/>
          <w:sz w:val="24"/>
          <w:szCs w:val="24"/>
        </w:rPr>
      </w:pPr>
      <w:r>
        <w:rPr>
          <w:rFonts w:ascii="Times New Roman" w:hAnsi="Times New Roman"/>
          <w:sz w:val="24"/>
          <w:szCs w:val="24"/>
        </w:rPr>
        <w:t>- 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797EB9" w:rsidRDefault="00797EB9" w:rsidP="00797EB9">
      <w:pPr>
        <w:shd w:val="clear" w:color="auto" w:fill="FFFFFF"/>
        <w:tabs>
          <w:tab w:val="left" w:pos="869"/>
        </w:tabs>
        <w:spacing w:after="0" w:line="240" w:lineRule="auto"/>
        <w:rPr>
          <w:rFonts w:ascii="Times New Roman" w:hAnsi="Times New Roman"/>
          <w:sz w:val="24"/>
          <w:szCs w:val="24"/>
        </w:rPr>
      </w:pPr>
      <w:r>
        <w:rPr>
          <w:rFonts w:ascii="Times New Roman" w:hAnsi="Times New Roman"/>
          <w:sz w:val="24"/>
          <w:szCs w:val="24"/>
        </w:rPr>
        <w:t>- общие условия и меры по обеспечению безопасности объекта, его уязвимые места;</w:t>
      </w:r>
    </w:p>
    <w:p w:rsidR="00797EB9" w:rsidRDefault="00797EB9" w:rsidP="00797EB9">
      <w:pPr>
        <w:widowControl w:val="0"/>
        <w:shd w:val="clear" w:color="auto" w:fill="FFFFFF"/>
        <w:tabs>
          <w:tab w:val="left" w:pos="691"/>
        </w:tabs>
        <w:autoSpaceDE w:val="0"/>
        <w:spacing w:after="0" w:line="240" w:lineRule="auto"/>
        <w:rPr>
          <w:rFonts w:ascii="Times New Roman" w:hAnsi="Times New Roman"/>
          <w:sz w:val="24"/>
          <w:szCs w:val="24"/>
        </w:rPr>
      </w:pPr>
      <w:r>
        <w:rPr>
          <w:rFonts w:ascii="Times New Roman" w:hAnsi="Times New Roman"/>
          <w:sz w:val="24"/>
          <w:szCs w:val="24"/>
        </w:rPr>
        <w:t>- порядок взаимодействия с правоохранительными органами, условия и правила применения оружия и спецсредств, внутренний распорядок образовательного учреждения, правила осмотра ручной клади и автотранспорта.</w:t>
      </w:r>
    </w:p>
    <w:p w:rsidR="00797EB9" w:rsidRDefault="00797EB9" w:rsidP="00797EB9">
      <w:pPr>
        <w:shd w:val="clear" w:color="auto" w:fill="FFFFFF"/>
        <w:tabs>
          <w:tab w:val="left" w:pos="461"/>
        </w:tabs>
        <w:spacing w:after="0" w:line="240" w:lineRule="auto"/>
        <w:rPr>
          <w:rFonts w:ascii="Times New Roman" w:hAnsi="Times New Roman"/>
          <w:b/>
          <w:bCs/>
          <w:sz w:val="24"/>
          <w:szCs w:val="24"/>
        </w:rPr>
      </w:pPr>
      <w:r>
        <w:rPr>
          <w:rFonts w:ascii="Times New Roman" w:hAnsi="Times New Roman"/>
          <w:b/>
          <w:bCs/>
          <w:sz w:val="24"/>
          <w:szCs w:val="24"/>
        </w:rPr>
        <w:t>3.2.</w:t>
      </w:r>
      <w:r>
        <w:rPr>
          <w:rFonts w:ascii="Times New Roman" w:hAnsi="Times New Roman"/>
          <w:b/>
          <w:bCs/>
          <w:sz w:val="24"/>
          <w:szCs w:val="24"/>
        </w:rPr>
        <w:tab/>
        <w:t>На посту охраны должны быть:</w:t>
      </w:r>
    </w:p>
    <w:p w:rsidR="00797EB9" w:rsidRDefault="00797EB9" w:rsidP="00797EB9">
      <w:pPr>
        <w:widowControl w:val="0"/>
        <w:shd w:val="clear" w:color="auto" w:fill="FFFFFF"/>
        <w:tabs>
          <w:tab w:val="left" w:pos="149"/>
        </w:tabs>
        <w:autoSpaceDE w:val="0"/>
        <w:spacing w:after="0" w:line="240" w:lineRule="auto"/>
        <w:rPr>
          <w:rFonts w:ascii="Times New Roman" w:hAnsi="Times New Roman"/>
          <w:sz w:val="24"/>
          <w:szCs w:val="24"/>
        </w:rPr>
      </w:pPr>
      <w:r>
        <w:rPr>
          <w:rFonts w:ascii="Times New Roman" w:hAnsi="Times New Roman"/>
          <w:sz w:val="24"/>
          <w:szCs w:val="24"/>
        </w:rPr>
        <w:t>- телефонный аппарат, средство тревожной сигнализации;</w:t>
      </w:r>
    </w:p>
    <w:p w:rsidR="00797EB9" w:rsidRDefault="00797EB9" w:rsidP="00797EB9">
      <w:pPr>
        <w:widowControl w:val="0"/>
        <w:shd w:val="clear" w:color="auto" w:fill="FFFFFF"/>
        <w:tabs>
          <w:tab w:val="left" w:pos="149"/>
        </w:tabs>
        <w:autoSpaceDE w:val="0"/>
        <w:spacing w:after="0" w:line="240" w:lineRule="auto"/>
        <w:rPr>
          <w:rFonts w:ascii="Times New Roman" w:hAnsi="Times New Roman"/>
          <w:sz w:val="24"/>
          <w:szCs w:val="24"/>
        </w:rPr>
      </w:pPr>
      <w:r>
        <w:rPr>
          <w:rFonts w:ascii="Times New Roman" w:hAnsi="Times New Roman"/>
          <w:sz w:val="24"/>
          <w:szCs w:val="24"/>
        </w:rPr>
        <w:t>- инструкция о правилах пользования средством тревожной сигнализации;</w:t>
      </w:r>
    </w:p>
    <w:p w:rsidR="00797EB9" w:rsidRDefault="00797EB9" w:rsidP="00797EB9">
      <w:pPr>
        <w:shd w:val="clear" w:color="auto" w:fill="FFFFFF"/>
        <w:tabs>
          <w:tab w:val="left" w:pos="691"/>
        </w:tabs>
        <w:spacing w:after="0" w:line="240" w:lineRule="auto"/>
        <w:rPr>
          <w:rFonts w:ascii="Times New Roman" w:hAnsi="Times New Roman"/>
          <w:sz w:val="24"/>
          <w:szCs w:val="24"/>
        </w:rPr>
      </w:pPr>
      <w:r>
        <w:rPr>
          <w:rFonts w:ascii="Times New Roman" w:hAnsi="Times New Roman"/>
          <w:sz w:val="24"/>
          <w:szCs w:val="24"/>
        </w:rPr>
        <w:t>- телефоны дежурных служб правоохранительных органов, органов ФСБ, МЧС,</w:t>
      </w:r>
      <w:r>
        <w:rPr>
          <w:rFonts w:ascii="Times New Roman" w:hAnsi="Times New Roman"/>
          <w:sz w:val="24"/>
          <w:szCs w:val="24"/>
        </w:rPr>
        <w:br/>
        <w:t>аварийно-спасательных служб, администрации образовательного учреждения;</w:t>
      </w:r>
    </w:p>
    <w:p w:rsidR="00797EB9" w:rsidRDefault="00797EB9" w:rsidP="00797EB9">
      <w:pPr>
        <w:shd w:val="clear" w:color="auto" w:fill="FFFFFF"/>
        <w:tabs>
          <w:tab w:val="left" w:pos="149"/>
        </w:tabs>
        <w:spacing w:after="0" w:line="240" w:lineRule="auto"/>
        <w:rPr>
          <w:rFonts w:ascii="Times New Roman" w:hAnsi="Times New Roman"/>
          <w:sz w:val="24"/>
          <w:szCs w:val="24"/>
        </w:rPr>
      </w:pPr>
      <w:r>
        <w:rPr>
          <w:rFonts w:ascii="Times New Roman" w:hAnsi="Times New Roman"/>
          <w:sz w:val="24"/>
          <w:szCs w:val="24"/>
        </w:rPr>
        <w:t>- системы управления техническими средствами контроля за обстановкой.</w:t>
      </w:r>
    </w:p>
    <w:p w:rsidR="00797EB9" w:rsidRDefault="00797EB9" w:rsidP="00797EB9">
      <w:pPr>
        <w:shd w:val="clear" w:color="auto" w:fill="FFFFFF"/>
        <w:tabs>
          <w:tab w:val="left" w:pos="576"/>
        </w:tabs>
        <w:spacing w:after="0"/>
        <w:rPr>
          <w:rFonts w:ascii="Times New Roman" w:hAnsi="Times New Roman"/>
          <w:b/>
          <w:bCs/>
          <w:sz w:val="24"/>
          <w:szCs w:val="24"/>
        </w:rPr>
      </w:pPr>
      <w:r>
        <w:rPr>
          <w:rFonts w:ascii="Times New Roman" w:hAnsi="Times New Roman"/>
          <w:b/>
          <w:bCs/>
          <w:sz w:val="24"/>
          <w:szCs w:val="24"/>
        </w:rPr>
        <w:t>3.3.Сотрудник охраны обязан:</w:t>
      </w:r>
    </w:p>
    <w:p w:rsidR="00797EB9" w:rsidRDefault="00797EB9" w:rsidP="00797EB9">
      <w:pPr>
        <w:widowControl w:val="0"/>
        <w:shd w:val="clear" w:color="auto" w:fill="FFFFFF"/>
        <w:tabs>
          <w:tab w:val="left" w:pos="792"/>
        </w:tabs>
        <w:autoSpaceDE w:val="0"/>
        <w:spacing w:after="0" w:line="240" w:lineRule="auto"/>
        <w:rPr>
          <w:rFonts w:ascii="Times New Roman" w:hAnsi="Times New Roman"/>
          <w:sz w:val="24"/>
          <w:szCs w:val="24"/>
        </w:rPr>
      </w:pPr>
      <w:r>
        <w:rPr>
          <w:rFonts w:ascii="Times New Roman" w:hAnsi="Times New Roman"/>
          <w:sz w:val="24"/>
          <w:szCs w:val="24"/>
        </w:rPr>
        <w:t>- перед заступлением на пост осуществить обход территории объекта, проверить наличие и исправность оборудования (согласно описи) и отсутствие повреждений на внешнем ограждении, окнах, дверях;</w:t>
      </w:r>
    </w:p>
    <w:p w:rsidR="00797EB9" w:rsidRDefault="00797EB9" w:rsidP="00797EB9">
      <w:pPr>
        <w:widowControl w:val="0"/>
        <w:shd w:val="clear" w:color="auto" w:fill="FFFFFF"/>
        <w:tabs>
          <w:tab w:val="left" w:pos="792"/>
        </w:tabs>
        <w:autoSpaceDE w:val="0"/>
        <w:spacing w:after="0" w:line="240" w:lineRule="auto"/>
        <w:rPr>
          <w:rFonts w:ascii="Times New Roman" w:hAnsi="Times New Roman"/>
          <w:sz w:val="24"/>
          <w:szCs w:val="24"/>
        </w:rPr>
      </w:pPr>
      <w:r>
        <w:rPr>
          <w:rFonts w:ascii="Times New Roman" w:hAnsi="Times New Roman"/>
          <w:sz w:val="24"/>
          <w:szCs w:val="24"/>
        </w:rPr>
        <w:t>- проверить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797EB9" w:rsidRDefault="00797EB9" w:rsidP="00797EB9">
      <w:pPr>
        <w:widowControl w:val="0"/>
        <w:shd w:val="clear" w:color="auto" w:fill="FFFFFF"/>
        <w:tabs>
          <w:tab w:val="left" w:pos="792"/>
        </w:tabs>
        <w:autoSpaceDE w:val="0"/>
        <w:spacing w:after="0" w:line="240" w:lineRule="auto"/>
        <w:rPr>
          <w:rFonts w:ascii="Times New Roman" w:hAnsi="Times New Roman"/>
          <w:sz w:val="24"/>
          <w:szCs w:val="24"/>
        </w:rPr>
      </w:pPr>
      <w:r>
        <w:rPr>
          <w:rFonts w:ascii="Times New Roman" w:hAnsi="Times New Roman"/>
          <w:sz w:val="24"/>
          <w:szCs w:val="24"/>
        </w:rPr>
        <w:t>- доложить о произведенной см</w:t>
      </w:r>
      <w:r w:rsidR="00456360">
        <w:rPr>
          <w:rFonts w:ascii="Times New Roman" w:hAnsi="Times New Roman"/>
          <w:sz w:val="24"/>
          <w:szCs w:val="24"/>
        </w:rPr>
        <w:t>ене и выявленных недостатках , дежурному</w:t>
      </w:r>
      <w:r>
        <w:rPr>
          <w:rFonts w:ascii="Times New Roman" w:hAnsi="Times New Roman"/>
          <w:sz w:val="24"/>
          <w:szCs w:val="24"/>
        </w:rPr>
        <w:t>, руководителю образовательного учреждения;</w:t>
      </w:r>
    </w:p>
    <w:p w:rsidR="00797EB9" w:rsidRDefault="00797EB9" w:rsidP="00797EB9">
      <w:pPr>
        <w:widowControl w:val="0"/>
        <w:shd w:val="clear" w:color="auto" w:fill="FFFFFF"/>
        <w:tabs>
          <w:tab w:val="left" w:pos="854"/>
        </w:tabs>
        <w:autoSpaceDE w:val="0"/>
        <w:spacing w:after="0" w:line="240" w:lineRule="auto"/>
        <w:rPr>
          <w:rFonts w:ascii="Times New Roman" w:hAnsi="Times New Roman"/>
          <w:sz w:val="24"/>
          <w:szCs w:val="24"/>
        </w:rPr>
      </w:pPr>
      <w:r>
        <w:rPr>
          <w:rFonts w:ascii="Times New Roman" w:hAnsi="Times New Roman"/>
          <w:sz w:val="24"/>
          <w:szCs w:val="24"/>
        </w:rPr>
        <w:t>- осуществлять пропускной режим в образовательном учреждении в соответствии с настоящим Положением;</w:t>
      </w:r>
    </w:p>
    <w:p w:rsidR="00797EB9" w:rsidRDefault="00797EB9" w:rsidP="00797EB9">
      <w:pPr>
        <w:widowControl w:val="0"/>
        <w:shd w:val="clear" w:color="auto" w:fill="FFFFFF"/>
        <w:tabs>
          <w:tab w:val="left" w:pos="854"/>
        </w:tabs>
        <w:autoSpaceDE w:val="0"/>
        <w:spacing w:after="0" w:line="240" w:lineRule="auto"/>
        <w:rPr>
          <w:rFonts w:ascii="Times New Roman" w:hAnsi="Times New Roman"/>
          <w:sz w:val="24"/>
          <w:szCs w:val="24"/>
        </w:rPr>
      </w:pPr>
      <w:r>
        <w:rPr>
          <w:rFonts w:ascii="Times New Roman" w:hAnsi="Times New Roman"/>
          <w:sz w:val="24"/>
          <w:szCs w:val="24"/>
        </w:rPr>
        <w:lastRenderedPageBreak/>
        <w:t>- обеспечить контроль за складывающейся обстановкой на территории образовательного учреждения и прилегающей местности;</w:t>
      </w:r>
    </w:p>
    <w:p w:rsidR="00797EB9" w:rsidRDefault="00797EB9" w:rsidP="00797EB9">
      <w:pPr>
        <w:shd w:val="clear" w:color="auto" w:fill="FFFFFF"/>
        <w:tabs>
          <w:tab w:val="left" w:pos="749"/>
        </w:tabs>
        <w:spacing w:after="0" w:line="240" w:lineRule="auto"/>
        <w:rPr>
          <w:rFonts w:ascii="Times New Roman" w:hAnsi="Times New Roman"/>
          <w:sz w:val="24"/>
          <w:szCs w:val="24"/>
        </w:rPr>
      </w:pPr>
      <w:r>
        <w:rPr>
          <w:rFonts w:ascii="Times New Roman" w:hAnsi="Times New Roman"/>
          <w:sz w:val="24"/>
          <w:szCs w:val="24"/>
        </w:rPr>
        <w:t>- выявлять лиц, пытающихся в нарушение установленных правил проникнуть на территорию образовательного учреждения, совершить противоправн</w:t>
      </w:r>
      <w:r w:rsidR="00456360">
        <w:rPr>
          <w:rFonts w:ascii="Times New Roman" w:hAnsi="Times New Roman"/>
          <w:sz w:val="24"/>
          <w:szCs w:val="24"/>
        </w:rPr>
        <w:t>ые действия в отношении воспитанников</w:t>
      </w:r>
      <w:r>
        <w:rPr>
          <w:rFonts w:ascii="Times New Roman" w:hAnsi="Times New Roman"/>
          <w:sz w:val="24"/>
          <w:szCs w:val="24"/>
        </w:rPr>
        <w:t>,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797EB9" w:rsidRDefault="00797EB9" w:rsidP="00797EB9">
      <w:pPr>
        <w:numPr>
          <w:ilvl w:val="0"/>
          <w:numId w:val="25"/>
        </w:numPr>
        <w:shd w:val="clear" w:color="auto" w:fill="FFFFFF"/>
        <w:tabs>
          <w:tab w:val="left" w:pos="691"/>
        </w:tabs>
        <w:suppressAutoHyphens/>
        <w:spacing w:after="0" w:line="240" w:lineRule="auto"/>
        <w:rPr>
          <w:rFonts w:ascii="Times New Roman" w:hAnsi="Times New Roman"/>
          <w:sz w:val="24"/>
          <w:szCs w:val="24"/>
        </w:rPr>
      </w:pPr>
      <w:r>
        <w:rPr>
          <w:rFonts w:ascii="Times New Roman" w:hAnsi="Times New Roman"/>
          <w:sz w:val="24"/>
          <w:szCs w:val="24"/>
        </w:rPr>
        <w:t>производить обход территории образовательного учреждения согласно установленному графику обходов</w:t>
      </w:r>
    </w:p>
    <w:p w:rsidR="00797EB9" w:rsidRDefault="00797EB9" w:rsidP="00797EB9">
      <w:pPr>
        <w:shd w:val="clear" w:color="auto" w:fill="FFFFFF"/>
        <w:spacing w:after="0" w:line="240" w:lineRule="auto"/>
        <w:ind w:firstLine="523"/>
        <w:rPr>
          <w:rFonts w:ascii="Times New Roman" w:hAnsi="Times New Roman"/>
          <w:sz w:val="24"/>
          <w:szCs w:val="24"/>
        </w:rPr>
      </w:pPr>
      <w:r>
        <w:rPr>
          <w:rFonts w:ascii="Times New Roman" w:hAnsi="Times New Roman"/>
          <w:sz w:val="24"/>
          <w:szCs w:val="24"/>
        </w:rPr>
        <w:t>При необходимости осуществлять дополнительный осмотр территории и помещений.</w:t>
      </w:r>
    </w:p>
    <w:p w:rsidR="00797EB9" w:rsidRDefault="00797EB9" w:rsidP="00797EB9">
      <w:pPr>
        <w:shd w:val="clear" w:color="auto" w:fill="FFFFFF"/>
        <w:tabs>
          <w:tab w:val="left" w:pos="691"/>
        </w:tabs>
        <w:spacing w:after="0" w:line="240" w:lineRule="auto"/>
        <w:rPr>
          <w:rFonts w:ascii="Times New Roman" w:hAnsi="Times New Roman"/>
          <w:sz w:val="24"/>
          <w:szCs w:val="24"/>
        </w:rPr>
      </w:pPr>
      <w:r>
        <w:rPr>
          <w:rFonts w:ascii="Times New Roman" w:hAnsi="Times New Roman"/>
          <w:sz w:val="24"/>
          <w:szCs w:val="24"/>
        </w:rPr>
        <w:t>- при обнаружении подозрительных лиц, взрывоопасных или подозрительных предметов и других возможных предпосылок к ч</w:t>
      </w:r>
      <w:r w:rsidR="00456360">
        <w:rPr>
          <w:rFonts w:ascii="Times New Roman" w:hAnsi="Times New Roman"/>
          <w:sz w:val="24"/>
          <w:szCs w:val="24"/>
        </w:rPr>
        <w:t>резвычайным ситуациям вызвать по</w:t>
      </w:r>
      <w:r>
        <w:rPr>
          <w:rFonts w:ascii="Times New Roman" w:hAnsi="Times New Roman"/>
          <w:sz w:val="24"/>
          <w:szCs w:val="24"/>
        </w:rPr>
        <w:t>лицию и действовать согласно служебной инструкции;</w:t>
      </w:r>
    </w:p>
    <w:p w:rsidR="00797EB9" w:rsidRDefault="00797EB9" w:rsidP="00797EB9">
      <w:pPr>
        <w:shd w:val="clear" w:color="auto" w:fill="FFFFFF"/>
        <w:tabs>
          <w:tab w:val="left" w:pos="739"/>
        </w:tabs>
        <w:spacing w:after="0" w:line="240" w:lineRule="auto"/>
        <w:rPr>
          <w:rFonts w:ascii="Times New Roman" w:hAnsi="Times New Roman"/>
          <w:sz w:val="24"/>
          <w:szCs w:val="24"/>
        </w:rPr>
      </w:pPr>
      <w:r>
        <w:rPr>
          <w:rFonts w:ascii="Times New Roman" w:hAnsi="Times New Roman"/>
          <w:sz w:val="24"/>
          <w:szCs w:val="24"/>
        </w:rPr>
        <w:t>-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797EB9" w:rsidRDefault="00797EB9" w:rsidP="00797EB9">
      <w:pPr>
        <w:shd w:val="clear" w:color="auto" w:fill="FFFFFF"/>
        <w:tabs>
          <w:tab w:val="left" w:pos="490"/>
        </w:tabs>
        <w:spacing w:after="0"/>
        <w:ind w:firstLine="709"/>
        <w:rPr>
          <w:rFonts w:ascii="Times New Roman" w:hAnsi="Times New Roman"/>
          <w:b/>
          <w:bCs/>
          <w:sz w:val="24"/>
          <w:szCs w:val="24"/>
        </w:rPr>
      </w:pPr>
      <w:r>
        <w:rPr>
          <w:rFonts w:ascii="Times New Roman" w:hAnsi="Times New Roman"/>
          <w:b/>
          <w:bCs/>
          <w:sz w:val="24"/>
          <w:szCs w:val="24"/>
        </w:rPr>
        <w:t>3.4.</w:t>
      </w:r>
      <w:r>
        <w:rPr>
          <w:rFonts w:ascii="Times New Roman" w:hAnsi="Times New Roman"/>
          <w:b/>
          <w:bCs/>
          <w:sz w:val="24"/>
          <w:szCs w:val="24"/>
        </w:rPr>
        <w:tab/>
        <w:t>Охранник имеет право:</w:t>
      </w:r>
    </w:p>
    <w:p w:rsidR="00797EB9" w:rsidRDefault="00456360" w:rsidP="00797EB9">
      <w:pPr>
        <w:widowControl w:val="0"/>
        <w:shd w:val="clear" w:color="auto" w:fill="FFFFFF"/>
        <w:tabs>
          <w:tab w:val="left" w:pos="739"/>
        </w:tabs>
        <w:autoSpaceDE w:val="0"/>
        <w:spacing w:after="0" w:line="240" w:lineRule="auto"/>
        <w:jc w:val="both"/>
        <w:rPr>
          <w:rFonts w:ascii="Times New Roman" w:hAnsi="Times New Roman"/>
          <w:sz w:val="24"/>
          <w:szCs w:val="24"/>
        </w:rPr>
      </w:pPr>
      <w:r>
        <w:rPr>
          <w:rFonts w:ascii="Times New Roman" w:hAnsi="Times New Roman"/>
          <w:sz w:val="24"/>
          <w:szCs w:val="24"/>
        </w:rPr>
        <w:t>- требовать от</w:t>
      </w:r>
      <w:r w:rsidR="00797EB9">
        <w:rPr>
          <w:rFonts w:ascii="Times New Roman" w:hAnsi="Times New Roman"/>
          <w:sz w:val="24"/>
          <w:szCs w:val="24"/>
        </w:rPr>
        <w:t xml:space="preserve"> персонала образовательного учреждения и посетителей соблюдения настоящего положения, правил внутреннего распорядка;</w:t>
      </w:r>
    </w:p>
    <w:p w:rsidR="00797EB9" w:rsidRDefault="00797EB9" w:rsidP="00797EB9">
      <w:pPr>
        <w:widowControl w:val="0"/>
        <w:shd w:val="clear" w:color="auto" w:fill="FFFFFF"/>
        <w:tabs>
          <w:tab w:val="left" w:pos="739"/>
        </w:tabs>
        <w:autoSpaceDE w:val="0"/>
        <w:spacing w:after="0" w:line="240" w:lineRule="auto"/>
        <w:jc w:val="both"/>
        <w:rPr>
          <w:rFonts w:ascii="Times New Roman" w:hAnsi="Times New Roman"/>
          <w:sz w:val="24"/>
          <w:szCs w:val="24"/>
        </w:rPr>
      </w:pPr>
      <w:r>
        <w:rPr>
          <w:rFonts w:ascii="Times New Roman" w:hAnsi="Times New Roman"/>
          <w:sz w:val="24"/>
          <w:szCs w:val="24"/>
        </w:rPr>
        <w:t>- требовать немедленного устранения выявленных недостатков, пресекать попытки нарушения распорядка дня и пропускного режима;</w:t>
      </w:r>
    </w:p>
    <w:p w:rsidR="00797EB9" w:rsidRDefault="00797EB9" w:rsidP="00797EB9">
      <w:pPr>
        <w:widowControl w:val="0"/>
        <w:shd w:val="clear" w:color="auto" w:fill="FFFFFF"/>
        <w:tabs>
          <w:tab w:val="left" w:pos="739"/>
        </w:tabs>
        <w:autoSpaceDE w:val="0"/>
        <w:spacing w:after="0" w:line="240" w:lineRule="auto"/>
        <w:jc w:val="both"/>
        <w:rPr>
          <w:rFonts w:ascii="Times New Roman" w:hAnsi="Times New Roman"/>
          <w:sz w:val="24"/>
          <w:szCs w:val="24"/>
        </w:rPr>
      </w:pPr>
      <w:r>
        <w:rPr>
          <w:rFonts w:ascii="Times New Roman" w:hAnsi="Times New Roman"/>
          <w:sz w:val="24"/>
          <w:szCs w:val="24"/>
        </w:rPr>
        <w:t>- 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797EB9" w:rsidRDefault="00797EB9" w:rsidP="00797EB9">
      <w:pPr>
        <w:widowControl w:val="0"/>
        <w:shd w:val="clear" w:color="auto" w:fill="FFFFFF"/>
        <w:tabs>
          <w:tab w:val="left" w:pos="739"/>
        </w:tabs>
        <w:autoSpaceDE w:val="0"/>
        <w:spacing w:after="0" w:line="240" w:lineRule="auto"/>
        <w:jc w:val="both"/>
        <w:rPr>
          <w:rFonts w:ascii="Times New Roman" w:hAnsi="Times New Roman"/>
          <w:sz w:val="24"/>
          <w:szCs w:val="24"/>
        </w:rPr>
      </w:pPr>
      <w:r>
        <w:rPr>
          <w:rFonts w:ascii="Times New Roman" w:hAnsi="Times New Roman"/>
          <w:sz w:val="24"/>
          <w:szCs w:val="24"/>
        </w:rPr>
        <w:t>- применить физическую силу и осуществить задержание нарушителя (в соответствии с положениями «Закона о частной охранной и детектив</w:t>
      </w:r>
      <w:r w:rsidR="00456360">
        <w:rPr>
          <w:rFonts w:ascii="Times New Roman" w:hAnsi="Times New Roman"/>
          <w:sz w:val="24"/>
          <w:szCs w:val="24"/>
        </w:rPr>
        <w:t>ной деятельности») и вызывать по</w:t>
      </w:r>
      <w:r>
        <w:rPr>
          <w:rFonts w:ascii="Times New Roman" w:hAnsi="Times New Roman"/>
          <w:sz w:val="24"/>
          <w:szCs w:val="24"/>
        </w:rPr>
        <w:t>лицию.</w:t>
      </w:r>
    </w:p>
    <w:p w:rsidR="00797EB9" w:rsidRDefault="00797EB9" w:rsidP="00797EB9">
      <w:pPr>
        <w:shd w:val="clear" w:color="auto" w:fill="FFFFFF"/>
        <w:tabs>
          <w:tab w:val="left" w:pos="432"/>
        </w:tabs>
        <w:spacing w:after="0"/>
        <w:ind w:firstLine="709"/>
        <w:rPr>
          <w:rFonts w:ascii="Times New Roman" w:hAnsi="Times New Roman"/>
          <w:b/>
          <w:bCs/>
          <w:sz w:val="24"/>
          <w:szCs w:val="24"/>
        </w:rPr>
      </w:pPr>
      <w:r>
        <w:rPr>
          <w:rFonts w:ascii="Times New Roman" w:hAnsi="Times New Roman"/>
          <w:b/>
          <w:bCs/>
          <w:sz w:val="24"/>
          <w:szCs w:val="24"/>
        </w:rPr>
        <w:t>3.5.</w:t>
      </w:r>
      <w:r>
        <w:rPr>
          <w:rFonts w:ascii="Times New Roman" w:hAnsi="Times New Roman"/>
          <w:b/>
          <w:bCs/>
          <w:sz w:val="24"/>
          <w:szCs w:val="24"/>
        </w:rPr>
        <w:tab/>
        <w:t>Охраннику запрещается:</w:t>
      </w:r>
    </w:p>
    <w:p w:rsidR="00797EB9" w:rsidRDefault="00797EB9" w:rsidP="00797EB9">
      <w:pPr>
        <w:shd w:val="clear" w:color="auto" w:fill="FFFFFF"/>
        <w:tabs>
          <w:tab w:val="left" w:pos="859"/>
        </w:tabs>
        <w:spacing w:after="0"/>
        <w:jc w:val="both"/>
        <w:rPr>
          <w:rFonts w:ascii="Times New Roman" w:hAnsi="Times New Roman"/>
          <w:sz w:val="24"/>
          <w:szCs w:val="24"/>
        </w:rPr>
      </w:pPr>
      <w:r>
        <w:rPr>
          <w:rFonts w:ascii="Times New Roman" w:hAnsi="Times New Roman"/>
          <w:sz w:val="24"/>
          <w:szCs w:val="24"/>
        </w:rPr>
        <w:t>- покидать пост без разрешения руководства образовательного учреждения;</w:t>
      </w:r>
    </w:p>
    <w:p w:rsidR="00797EB9" w:rsidRDefault="00797EB9" w:rsidP="00797EB9">
      <w:pPr>
        <w:widowControl w:val="0"/>
        <w:shd w:val="clear" w:color="auto" w:fill="FFFFFF"/>
        <w:tabs>
          <w:tab w:val="left" w:pos="744"/>
        </w:tabs>
        <w:autoSpaceDE w:val="0"/>
        <w:spacing w:after="0" w:line="240" w:lineRule="auto"/>
        <w:jc w:val="both"/>
        <w:rPr>
          <w:rFonts w:ascii="Times New Roman" w:hAnsi="Times New Roman"/>
          <w:sz w:val="24"/>
          <w:szCs w:val="24"/>
        </w:rPr>
      </w:pPr>
      <w:r>
        <w:rPr>
          <w:rFonts w:ascii="Times New Roman" w:hAnsi="Times New Roman"/>
          <w:sz w:val="24"/>
          <w:szCs w:val="24"/>
        </w:rPr>
        <w:t>- допускать на объект посторонних лиц с нарушением установленных правил;</w:t>
      </w:r>
    </w:p>
    <w:p w:rsidR="00797EB9" w:rsidRDefault="00797EB9" w:rsidP="00797EB9">
      <w:pPr>
        <w:widowControl w:val="0"/>
        <w:shd w:val="clear" w:color="auto" w:fill="FFFFFF"/>
        <w:tabs>
          <w:tab w:val="left" w:pos="744"/>
        </w:tabs>
        <w:autoSpaceDE w:val="0"/>
        <w:spacing w:after="0" w:line="240" w:lineRule="auto"/>
        <w:jc w:val="both"/>
        <w:rPr>
          <w:rFonts w:ascii="Times New Roman" w:hAnsi="Times New Roman"/>
          <w:sz w:val="24"/>
          <w:szCs w:val="24"/>
        </w:rPr>
      </w:pPr>
      <w:r>
        <w:rPr>
          <w:rFonts w:ascii="Times New Roman" w:hAnsi="Times New Roman"/>
          <w:sz w:val="24"/>
          <w:szCs w:val="24"/>
        </w:rPr>
        <w:t>- разглашать посторонним лицам информацию об охраняемом объекте и порядке организации его охраны;</w:t>
      </w:r>
    </w:p>
    <w:p w:rsidR="00797EB9" w:rsidRPr="00456360" w:rsidRDefault="00797EB9" w:rsidP="00456360">
      <w:pPr>
        <w:shd w:val="clear" w:color="auto" w:fill="FFFFFF"/>
        <w:spacing w:after="0"/>
        <w:jc w:val="both"/>
        <w:rPr>
          <w:rFonts w:ascii="Times New Roman" w:hAnsi="Times New Roman"/>
          <w:sz w:val="24"/>
          <w:szCs w:val="24"/>
        </w:rPr>
        <w:sectPr w:rsidR="00797EB9" w:rsidRPr="00456360">
          <w:type w:val="continuous"/>
          <w:pgSz w:w="11906" w:h="16838"/>
          <w:pgMar w:top="630" w:right="170" w:bottom="1178" w:left="1125" w:header="435" w:footer="564" w:gutter="0"/>
          <w:cols w:space="720"/>
          <w:docGrid w:linePitch="360"/>
        </w:sectPr>
      </w:pPr>
      <w:r>
        <w:rPr>
          <w:rFonts w:ascii="Times New Roman" w:hAnsi="Times New Roman"/>
          <w:sz w:val="24"/>
          <w:szCs w:val="24"/>
        </w:rPr>
        <w:t>- 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797EB9" w:rsidRPr="009821EF" w:rsidRDefault="00797EB9" w:rsidP="00797EB9">
      <w:pPr>
        <w:shd w:val="clear" w:color="auto" w:fill="FFFFFF"/>
        <w:rPr>
          <w:rFonts w:ascii="Times New Roman" w:hAnsi="Times New Roman"/>
          <w:bCs/>
          <w:sz w:val="24"/>
          <w:szCs w:val="24"/>
        </w:rPr>
      </w:pPr>
      <w:r>
        <w:rPr>
          <w:rFonts w:ascii="Times New Roman" w:hAnsi="Times New Roman"/>
          <w:bCs/>
          <w:sz w:val="24"/>
          <w:szCs w:val="24"/>
        </w:rPr>
        <w:lastRenderedPageBreak/>
        <w:t xml:space="preserve">                                                     </w:t>
      </w:r>
    </w:p>
    <w:p w:rsidR="00797EB9" w:rsidRDefault="00797EB9" w:rsidP="00797EB9">
      <w:pPr>
        <w:shd w:val="clear" w:color="auto" w:fill="FFFFFF"/>
        <w:rPr>
          <w:rFonts w:ascii="Times New Roman" w:hAnsi="Times New Roman"/>
          <w:sz w:val="24"/>
          <w:szCs w:val="24"/>
        </w:rPr>
      </w:pPr>
      <w:r>
        <w:rPr>
          <w:rFonts w:ascii="Times New Roman" w:hAnsi="Times New Roman"/>
          <w:b/>
          <w:bCs/>
          <w:sz w:val="24"/>
          <w:szCs w:val="24"/>
        </w:rPr>
        <w:t>Рекомендации администрации и педагогическим коллективам образовательных учреждений по работе с учащимися, уличенными в телефонном хулиганстве.</w:t>
      </w:r>
    </w:p>
    <w:p w:rsidR="00797EB9" w:rsidRDefault="00797EB9" w:rsidP="00797EB9">
      <w:pPr>
        <w:shd w:val="clear" w:color="auto" w:fill="FFFFFF"/>
        <w:rPr>
          <w:rFonts w:ascii="Times New Roman" w:hAnsi="Times New Roman"/>
          <w:sz w:val="24"/>
          <w:szCs w:val="24"/>
        </w:rPr>
      </w:pPr>
      <w:r>
        <w:rPr>
          <w:rFonts w:ascii="Times New Roman" w:hAnsi="Times New Roman"/>
          <w:sz w:val="24"/>
          <w:szCs w:val="24"/>
        </w:rPr>
        <w:t xml:space="preserve">             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797EB9" w:rsidRDefault="00797EB9" w:rsidP="00797EB9">
      <w:pPr>
        <w:shd w:val="clear" w:color="auto" w:fill="FFFFFF"/>
        <w:spacing w:after="0" w:line="240" w:lineRule="auto"/>
        <w:ind w:firstLine="542"/>
        <w:jc w:val="both"/>
        <w:rPr>
          <w:rFonts w:ascii="Times New Roman" w:hAnsi="Times New Roman"/>
          <w:sz w:val="24"/>
          <w:szCs w:val="24"/>
        </w:rPr>
      </w:pPr>
      <w:r>
        <w:rPr>
          <w:rFonts w:ascii="Times New Roman" w:hAnsi="Times New Roman"/>
          <w:sz w:val="24"/>
          <w:szCs w:val="24"/>
        </w:rPr>
        <w:t>Любые негативные ситуации легче предотвращать, чем исправлять. Поэтому важна профилактическая работа по предупреждению кризисных ситуаций в школе, следствием которых могут быть хулиганские телефонные звонки, получившие название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последствия.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телефонном хулиганстве (терроризме), со стороны образовательного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w:t>
      </w:r>
      <w:r>
        <w:rPr>
          <w:rFonts w:ascii="Times New Roman" w:hAnsi="Times New Roman"/>
          <w:sz w:val="24"/>
          <w:szCs w:val="24"/>
        </w:rPr>
        <w:softHyphen/>
        <w:t>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797EB9" w:rsidRDefault="00797EB9" w:rsidP="00797EB9">
      <w:pPr>
        <w:shd w:val="clear" w:color="auto" w:fill="FFFFFF"/>
        <w:tabs>
          <w:tab w:val="left" w:pos="2347"/>
          <w:tab w:val="left" w:pos="5117"/>
          <w:tab w:val="left" w:pos="7224"/>
          <w:tab w:val="left" w:pos="9178"/>
        </w:tabs>
        <w:spacing w:after="0" w:line="240" w:lineRule="auto"/>
        <w:ind w:firstLine="566"/>
        <w:jc w:val="both"/>
        <w:rPr>
          <w:rFonts w:ascii="Times New Roman" w:hAnsi="Times New Roman"/>
          <w:sz w:val="24"/>
          <w:szCs w:val="24"/>
        </w:rPr>
      </w:pPr>
      <w:r>
        <w:rPr>
          <w:rFonts w:ascii="Times New Roman" w:hAnsi="Times New Roman"/>
          <w:sz w:val="24"/>
          <w:szCs w:val="24"/>
        </w:rPr>
        <w:t>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действий в подобных ситуациях.</w:t>
      </w:r>
    </w:p>
    <w:p w:rsidR="00797EB9" w:rsidRDefault="00797EB9" w:rsidP="00797EB9">
      <w:pPr>
        <w:shd w:val="clear" w:color="auto" w:fill="FFFFFF"/>
        <w:spacing w:after="0" w:line="240" w:lineRule="auto"/>
        <w:ind w:firstLine="566"/>
        <w:jc w:val="both"/>
        <w:rPr>
          <w:rFonts w:ascii="Times New Roman" w:hAnsi="Times New Roman"/>
          <w:sz w:val="24"/>
          <w:szCs w:val="24"/>
        </w:rPr>
      </w:pPr>
      <w:r>
        <w:rPr>
          <w:rFonts w:ascii="Times New Roman" w:hAnsi="Times New Roman"/>
          <w:sz w:val="24"/>
          <w:szCs w:val="24"/>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797EB9" w:rsidRDefault="00797EB9" w:rsidP="00797EB9">
      <w:pPr>
        <w:shd w:val="clear" w:color="auto" w:fill="FFFFFF"/>
        <w:spacing w:after="0" w:line="240" w:lineRule="auto"/>
        <w:ind w:firstLine="533"/>
        <w:jc w:val="both"/>
        <w:rPr>
          <w:rFonts w:ascii="Times New Roman" w:hAnsi="Times New Roman"/>
          <w:sz w:val="24"/>
          <w:szCs w:val="24"/>
        </w:rPr>
      </w:pPr>
      <w:r>
        <w:rPr>
          <w:rFonts w:ascii="Times New Roman" w:hAnsi="Times New Roman"/>
          <w:sz w:val="24"/>
          <w:szCs w:val="24"/>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797EB9" w:rsidRDefault="00797EB9" w:rsidP="00797EB9">
      <w:pPr>
        <w:shd w:val="clear" w:color="auto" w:fill="FFFFFF"/>
        <w:spacing w:after="0" w:line="240" w:lineRule="auto"/>
        <w:ind w:firstLine="523"/>
        <w:jc w:val="both"/>
        <w:rPr>
          <w:rFonts w:ascii="Times New Roman" w:hAnsi="Times New Roman"/>
          <w:sz w:val="24"/>
          <w:szCs w:val="24"/>
        </w:rPr>
      </w:pPr>
    </w:p>
    <w:p w:rsidR="00797EB9" w:rsidRDefault="00797EB9" w:rsidP="00797EB9">
      <w:pPr>
        <w:shd w:val="clear" w:color="auto" w:fill="FFFFFF"/>
        <w:spacing w:after="0" w:line="240" w:lineRule="auto"/>
        <w:ind w:firstLine="523"/>
        <w:jc w:val="both"/>
        <w:rPr>
          <w:rFonts w:ascii="Times New Roman" w:hAnsi="Times New Roman"/>
          <w:sz w:val="24"/>
          <w:szCs w:val="24"/>
        </w:rPr>
      </w:pPr>
    </w:p>
    <w:p w:rsidR="00797EB9" w:rsidRDefault="00797EB9" w:rsidP="00797EB9">
      <w:pPr>
        <w:shd w:val="clear" w:color="auto" w:fill="FFFFFF"/>
        <w:spacing w:after="0" w:line="240" w:lineRule="auto"/>
        <w:ind w:firstLine="523"/>
        <w:jc w:val="both"/>
        <w:rPr>
          <w:rFonts w:ascii="Times New Roman" w:hAnsi="Times New Roman"/>
          <w:sz w:val="24"/>
          <w:szCs w:val="24"/>
        </w:rPr>
      </w:pPr>
      <w:r>
        <w:rPr>
          <w:rFonts w:ascii="Times New Roman" w:hAnsi="Times New Roman"/>
          <w:sz w:val="24"/>
          <w:szCs w:val="24"/>
        </w:rPr>
        <w:lastRenderedPageBreak/>
        <w:t xml:space="preserve">                                                                                                                        </w:t>
      </w:r>
    </w:p>
    <w:p w:rsidR="00797EB9" w:rsidRDefault="00797EB9" w:rsidP="00797EB9">
      <w:pPr>
        <w:shd w:val="clear" w:color="auto" w:fill="FFFFFF"/>
        <w:spacing w:after="0" w:line="240" w:lineRule="auto"/>
        <w:ind w:firstLine="523"/>
        <w:jc w:val="both"/>
        <w:rPr>
          <w:rFonts w:ascii="Times New Roman" w:hAnsi="Times New Roman"/>
          <w:sz w:val="24"/>
          <w:szCs w:val="24"/>
        </w:rPr>
      </w:pPr>
      <w:r>
        <w:rPr>
          <w:rFonts w:ascii="Times New Roman" w:hAnsi="Times New Roman"/>
          <w:sz w:val="24"/>
          <w:szCs w:val="24"/>
        </w:rPr>
        <w:t>Когда ученик сможет поделиться своими чувствами, учителям необходимо выслушать его в некритичной и не оценивающей манере.</w:t>
      </w:r>
    </w:p>
    <w:p w:rsidR="00797EB9" w:rsidRDefault="00797EB9" w:rsidP="00797EB9">
      <w:pPr>
        <w:shd w:val="clear" w:color="auto" w:fill="FFFFFF"/>
        <w:spacing w:after="0" w:line="240" w:lineRule="auto"/>
        <w:ind w:firstLine="528"/>
        <w:jc w:val="both"/>
        <w:rPr>
          <w:rFonts w:ascii="Times New Roman" w:hAnsi="Times New Roman"/>
          <w:sz w:val="24"/>
          <w:szCs w:val="24"/>
        </w:rPr>
      </w:pPr>
      <w:r>
        <w:rPr>
          <w:rFonts w:ascii="Times New Roman" w:hAnsi="Times New Roman"/>
          <w:sz w:val="24"/>
          <w:szCs w:val="24"/>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w:t>
      </w:r>
    </w:p>
    <w:p w:rsidR="00797EB9" w:rsidRDefault="00797EB9" w:rsidP="00797EB9">
      <w:pPr>
        <w:shd w:val="clear" w:color="auto" w:fill="FFFFFF"/>
        <w:spacing w:after="0" w:line="240" w:lineRule="auto"/>
        <w:ind w:firstLine="518"/>
        <w:jc w:val="both"/>
        <w:rPr>
          <w:rFonts w:ascii="Times New Roman" w:hAnsi="Times New Roman"/>
          <w:sz w:val="24"/>
          <w:szCs w:val="24"/>
        </w:rPr>
      </w:pPr>
      <w:r>
        <w:rPr>
          <w:rFonts w:ascii="Times New Roman" w:hAnsi="Times New Roman"/>
          <w:sz w:val="24"/>
          <w:szCs w:val="24"/>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w:t>
      </w:r>
    </w:p>
    <w:p w:rsidR="00797EB9" w:rsidRDefault="00797EB9" w:rsidP="00797EB9">
      <w:pPr>
        <w:shd w:val="clear" w:color="auto" w:fill="FFFFFF"/>
        <w:spacing w:after="0" w:line="240" w:lineRule="auto"/>
        <w:rPr>
          <w:rFonts w:ascii="Times New Roman" w:hAnsi="Times New Roman"/>
          <w:sz w:val="24"/>
          <w:szCs w:val="24"/>
        </w:rPr>
      </w:pPr>
      <w:r>
        <w:rPr>
          <w:rFonts w:ascii="Times New Roman" w:hAnsi="Times New Roman"/>
          <w:sz w:val="24"/>
          <w:szCs w:val="24"/>
        </w:rPr>
        <w:t>Прежде всего требуют внимания ученики, которые:</w:t>
      </w:r>
    </w:p>
    <w:p w:rsidR="00797EB9" w:rsidRDefault="00797EB9" w:rsidP="00797EB9">
      <w:pPr>
        <w:shd w:val="clear" w:color="auto" w:fill="FFFFFF"/>
        <w:spacing w:after="0" w:line="240" w:lineRule="auto"/>
        <w:rPr>
          <w:rFonts w:ascii="Times New Roman" w:hAnsi="Times New Roman"/>
          <w:sz w:val="24"/>
          <w:szCs w:val="24"/>
        </w:rPr>
      </w:pPr>
      <w:r>
        <w:rPr>
          <w:rFonts w:ascii="Times New Roman" w:hAnsi="Times New Roman"/>
          <w:sz w:val="24"/>
          <w:szCs w:val="24"/>
        </w:rPr>
        <w:t>- в течение длительного времени не выполняют школьные задания при</w:t>
      </w:r>
      <w:r>
        <w:rPr>
          <w:rFonts w:ascii="Times New Roman" w:hAnsi="Times New Roman"/>
          <w:sz w:val="24"/>
          <w:szCs w:val="24"/>
        </w:rPr>
        <w:br/>
        <w:t>условии, что большинство сверстников справляются с работой;</w:t>
      </w:r>
    </w:p>
    <w:p w:rsidR="00797EB9" w:rsidRDefault="00797EB9" w:rsidP="00797EB9">
      <w:pPr>
        <w:shd w:val="clear" w:color="auto" w:fill="FFFFFF"/>
        <w:tabs>
          <w:tab w:val="left" w:pos="898"/>
        </w:tabs>
        <w:spacing w:after="0" w:line="240" w:lineRule="auto"/>
        <w:jc w:val="both"/>
        <w:rPr>
          <w:rFonts w:ascii="Times New Roman" w:hAnsi="Times New Roman"/>
          <w:sz w:val="24"/>
          <w:szCs w:val="24"/>
        </w:rPr>
      </w:pPr>
      <w:r>
        <w:rPr>
          <w:rFonts w:ascii="Times New Roman" w:hAnsi="Times New Roman"/>
          <w:sz w:val="24"/>
          <w:szCs w:val="24"/>
        </w:rPr>
        <w:t>- отличаются высоким уровнем эмоциональных реакций, например, агрессивностью, плачем, слезливостью;</w:t>
      </w:r>
    </w:p>
    <w:p w:rsidR="00797EB9" w:rsidRDefault="00797EB9" w:rsidP="00797EB9">
      <w:pPr>
        <w:shd w:val="clear" w:color="auto" w:fill="FFFFFF"/>
        <w:tabs>
          <w:tab w:val="left" w:pos="154"/>
        </w:tabs>
        <w:spacing w:after="0" w:line="240" w:lineRule="auto"/>
        <w:rPr>
          <w:rFonts w:ascii="Times New Roman" w:hAnsi="Times New Roman"/>
          <w:sz w:val="24"/>
          <w:szCs w:val="24"/>
        </w:rPr>
      </w:pPr>
      <w:r>
        <w:rPr>
          <w:rFonts w:ascii="Times New Roman" w:hAnsi="Times New Roman"/>
          <w:sz w:val="24"/>
          <w:szCs w:val="24"/>
        </w:rPr>
        <w:t>- часто выглядят подавленно, не желают общаться;</w:t>
      </w:r>
    </w:p>
    <w:p w:rsidR="00797EB9" w:rsidRDefault="00797EB9" w:rsidP="00797EB9">
      <w:pPr>
        <w:shd w:val="clear" w:color="auto" w:fill="FFFFFF"/>
        <w:tabs>
          <w:tab w:val="left" w:pos="835"/>
        </w:tabs>
        <w:spacing w:after="0" w:line="240" w:lineRule="auto"/>
        <w:jc w:val="both"/>
        <w:rPr>
          <w:rFonts w:ascii="Times New Roman" w:hAnsi="Times New Roman"/>
          <w:sz w:val="24"/>
          <w:szCs w:val="24"/>
        </w:rPr>
      </w:pPr>
      <w:r>
        <w:rPr>
          <w:rFonts w:ascii="Times New Roman" w:hAnsi="Times New Roman"/>
          <w:sz w:val="24"/>
          <w:szCs w:val="24"/>
        </w:rPr>
        <w:t>- отличаются низкой успеваемостью и слабым уровнем концентрации внимания;</w:t>
      </w:r>
    </w:p>
    <w:p w:rsidR="00797EB9" w:rsidRDefault="00797EB9" w:rsidP="00797EB9">
      <w:pPr>
        <w:widowControl w:val="0"/>
        <w:shd w:val="clear" w:color="auto" w:fill="FFFFFF"/>
        <w:tabs>
          <w:tab w:val="left" w:pos="686"/>
        </w:tabs>
        <w:autoSpaceDE w:val="0"/>
        <w:spacing w:after="0" w:line="240" w:lineRule="auto"/>
        <w:jc w:val="both"/>
        <w:rPr>
          <w:rFonts w:ascii="Times New Roman" w:hAnsi="Times New Roman"/>
          <w:sz w:val="24"/>
          <w:szCs w:val="24"/>
        </w:rPr>
      </w:pPr>
      <w:r>
        <w:rPr>
          <w:rFonts w:ascii="Times New Roman" w:hAnsi="Times New Roman"/>
          <w:sz w:val="24"/>
          <w:szCs w:val="24"/>
        </w:rPr>
        <w:t>- высказывают суицидальные намерения или преднамеренно наносят себе телесные повреждения;</w:t>
      </w:r>
    </w:p>
    <w:p w:rsidR="00797EB9" w:rsidRDefault="00797EB9" w:rsidP="00797EB9">
      <w:pPr>
        <w:widowControl w:val="0"/>
        <w:shd w:val="clear" w:color="auto" w:fill="FFFFFF"/>
        <w:tabs>
          <w:tab w:val="left" w:pos="686"/>
        </w:tabs>
        <w:autoSpaceDE w:val="0"/>
        <w:spacing w:after="0" w:line="240" w:lineRule="auto"/>
        <w:jc w:val="both"/>
        <w:rPr>
          <w:rFonts w:ascii="Times New Roman" w:hAnsi="Times New Roman"/>
          <w:sz w:val="24"/>
          <w:szCs w:val="24"/>
        </w:rPr>
      </w:pPr>
      <w:r>
        <w:rPr>
          <w:rFonts w:ascii="Times New Roman" w:hAnsi="Times New Roman"/>
          <w:sz w:val="24"/>
          <w:szCs w:val="24"/>
        </w:rPr>
        <w:t>- замечены в употреблении алкоголя или наркотиков, других психоактивных веществ;</w:t>
      </w:r>
    </w:p>
    <w:p w:rsidR="00797EB9" w:rsidRDefault="00797EB9" w:rsidP="00797EB9">
      <w:pPr>
        <w:widowControl w:val="0"/>
        <w:numPr>
          <w:ilvl w:val="0"/>
          <w:numId w:val="15"/>
        </w:numPr>
        <w:shd w:val="clear" w:color="auto" w:fill="FFFFFF"/>
        <w:tabs>
          <w:tab w:val="left" w:pos="158"/>
        </w:tabs>
        <w:suppressAutoHyphens/>
        <w:autoSpaceDE w:val="0"/>
        <w:spacing w:after="0" w:line="240" w:lineRule="auto"/>
        <w:rPr>
          <w:rFonts w:ascii="Times New Roman" w:hAnsi="Times New Roman"/>
          <w:sz w:val="24"/>
          <w:szCs w:val="24"/>
        </w:rPr>
      </w:pPr>
      <w:r>
        <w:rPr>
          <w:rFonts w:ascii="Times New Roman" w:hAnsi="Times New Roman"/>
          <w:sz w:val="24"/>
          <w:szCs w:val="24"/>
        </w:rPr>
        <w:t>набирают или теряют значительный вес за короткий период времени;</w:t>
      </w:r>
    </w:p>
    <w:p w:rsidR="00797EB9" w:rsidRDefault="00797EB9" w:rsidP="00797EB9">
      <w:pPr>
        <w:widowControl w:val="0"/>
        <w:numPr>
          <w:ilvl w:val="0"/>
          <w:numId w:val="15"/>
        </w:numPr>
        <w:shd w:val="clear" w:color="auto" w:fill="FFFFFF"/>
        <w:tabs>
          <w:tab w:val="left" w:pos="158"/>
        </w:tabs>
        <w:suppressAutoHyphens/>
        <w:autoSpaceDE w:val="0"/>
        <w:spacing w:after="0" w:line="240" w:lineRule="auto"/>
        <w:rPr>
          <w:rFonts w:ascii="Times New Roman" w:hAnsi="Times New Roman"/>
          <w:sz w:val="24"/>
          <w:szCs w:val="24"/>
        </w:rPr>
      </w:pPr>
      <w:r>
        <w:rPr>
          <w:rFonts w:ascii="Times New Roman" w:hAnsi="Times New Roman"/>
          <w:sz w:val="24"/>
          <w:szCs w:val="24"/>
        </w:rPr>
        <w:t>перестают обращать внимание на личную гигиену.</w:t>
      </w:r>
    </w:p>
    <w:p w:rsidR="00797EB9" w:rsidRDefault="00797EB9" w:rsidP="00797EB9">
      <w:pPr>
        <w:shd w:val="clear" w:color="auto" w:fill="FFFFFF"/>
        <w:spacing w:after="0" w:line="240" w:lineRule="auto"/>
        <w:ind w:firstLine="528"/>
        <w:jc w:val="both"/>
        <w:rPr>
          <w:rFonts w:ascii="Times New Roman" w:hAnsi="Times New Roman"/>
          <w:sz w:val="24"/>
          <w:szCs w:val="24"/>
        </w:rPr>
      </w:pPr>
      <w:r>
        <w:rPr>
          <w:rFonts w:ascii="Times New Roman" w:hAnsi="Times New Roman"/>
          <w:sz w:val="24"/>
          <w:szCs w:val="24"/>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Default="00797EB9" w:rsidP="00797EB9">
      <w:pPr>
        <w:spacing w:after="0" w:line="360" w:lineRule="auto"/>
        <w:jc w:val="center"/>
        <w:rPr>
          <w:rFonts w:ascii="Times New Roman" w:hAnsi="Times New Roman"/>
          <w:b/>
          <w:color w:val="000000"/>
          <w:spacing w:val="-5"/>
          <w:sz w:val="32"/>
          <w:szCs w:val="32"/>
        </w:rPr>
      </w:pPr>
    </w:p>
    <w:p w:rsidR="00797EB9" w:rsidRPr="000A0AF6" w:rsidRDefault="00797EB9" w:rsidP="00797EB9">
      <w:pPr>
        <w:spacing w:after="0" w:line="360" w:lineRule="auto"/>
        <w:jc w:val="center"/>
        <w:rPr>
          <w:rFonts w:ascii="Times New Roman" w:hAnsi="Times New Roman"/>
          <w:b/>
          <w:color w:val="000000"/>
          <w:spacing w:val="-5"/>
          <w:sz w:val="24"/>
          <w:szCs w:val="24"/>
        </w:rPr>
      </w:pPr>
      <w:r w:rsidRPr="000A0AF6">
        <w:rPr>
          <w:rFonts w:ascii="Times New Roman" w:hAnsi="Times New Roman"/>
          <w:b/>
          <w:color w:val="000000"/>
          <w:spacing w:val="-5"/>
          <w:sz w:val="24"/>
          <w:szCs w:val="24"/>
        </w:rPr>
        <w:lastRenderedPageBreak/>
        <w:t>План работы</w:t>
      </w:r>
    </w:p>
    <w:p w:rsidR="00797EB9" w:rsidRPr="000A0AF6" w:rsidRDefault="00797EB9" w:rsidP="00797EB9">
      <w:pPr>
        <w:spacing w:line="360" w:lineRule="auto"/>
        <w:jc w:val="center"/>
        <w:rPr>
          <w:rFonts w:ascii="Times New Roman" w:hAnsi="Times New Roman"/>
          <w:b/>
          <w:color w:val="000000"/>
          <w:spacing w:val="-5"/>
          <w:sz w:val="24"/>
          <w:szCs w:val="24"/>
        </w:rPr>
      </w:pPr>
      <w:r w:rsidRPr="000A0AF6">
        <w:rPr>
          <w:rFonts w:ascii="Times New Roman" w:hAnsi="Times New Roman"/>
          <w:b/>
          <w:color w:val="000000"/>
          <w:spacing w:val="-5"/>
          <w:sz w:val="24"/>
          <w:szCs w:val="24"/>
        </w:rPr>
        <w:t>ант</w:t>
      </w:r>
      <w:r>
        <w:rPr>
          <w:rFonts w:ascii="Times New Roman" w:hAnsi="Times New Roman"/>
          <w:b/>
          <w:color w:val="000000"/>
          <w:spacing w:val="-5"/>
          <w:sz w:val="24"/>
          <w:szCs w:val="24"/>
        </w:rPr>
        <w:t>итеррористической комиссии ДОУ.</w:t>
      </w:r>
    </w:p>
    <w:p w:rsidR="00797EB9" w:rsidRPr="000A0AF6" w:rsidRDefault="00797EB9" w:rsidP="00797EB9">
      <w:pPr>
        <w:spacing w:line="360" w:lineRule="auto"/>
        <w:rPr>
          <w:rFonts w:ascii="Times New Roman" w:hAnsi="Times New Roman"/>
          <w:color w:val="000000"/>
          <w:spacing w:val="-5"/>
          <w:sz w:val="24"/>
          <w:szCs w:val="24"/>
        </w:rPr>
      </w:pPr>
    </w:p>
    <w:p w:rsidR="00797EB9" w:rsidRPr="000A0AF6" w:rsidRDefault="00797EB9" w:rsidP="00797EB9">
      <w:pPr>
        <w:numPr>
          <w:ilvl w:val="0"/>
          <w:numId w:val="10"/>
        </w:numPr>
        <w:suppressAutoHyphens/>
        <w:spacing w:after="0" w:line="360" w:lineRule="auto"/>
        <w:rPr>
          <w:rFonts w:ascii="Times New Roman" w:hAnsi="Times New Roman"/>
          <w:color w:val="000000"/>
          <w:spacing w:val="-5"/>
          <w:sz w:val="24"/>
          <w:szCs w:val="24"/>
        </w:rPr>
      </w:pPr>
      <w:r w:rsidRPr="000A0AF6">
        <w:rPr>
          <w:rFonts w:ascii="Times New Roman" w:hAnsi="Times New Roman"/>
          <w:color w:val="000000"/>
          <w:spacing w:val="-5"/>
          <w:sz w:val="24"/>
          <w:szCs w:val="24"/>
        </w:rPr>
        <w:t xml:space="preserve"> Общие сведения об объекте. </w:t>
      </w:r>
    </w:p>
    <w:p w:rsidR="00797EB9" w:rsidRPr="000A0AF6" w:rsidRDefault="00797EB9" w:rsidP="00797EB9">
      <w:pPr>
        <w:numPr>
          <w:ilvl w:val="0"/>
          <w:numId w:val="10"/>
        </w:numPr>
        <w:suppressAutoHyphens/>
        <w:spacing w:after="0" w:line="360" w:lineRule="auto"/>
        <w:rPr>
          <w:rFonts w:ascii="Times New Roman" w:hAnsi="Times New Roman"/>
          <w:color w:val="000000"/>
          <w:spacing w:val="-5"/>
          <w:sz w:val="24"/>
          <w:szCs w:val="24"/>
        </w:rPr>
      </w:pPr>
      <w:r w:rsidRPr="000A0AF6">
        <w:rPr>
          <w:rFonts w:ascii="Times New Roman" w:hAnsi="Times New Roman"/>
          <w:color w:val="000000"/>
          <w:spacing w:val="-5"/>
          <w:sz w:val="24"/>
          <w:szCs w:val="24"/>
        </w:rPr>
        <w:t xml:space="preserve"> Организация и состояние работы по обеспечению антитеррористической   защищенности объекта.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2.1.</w:t>
      </w:r>
      <w:r w:rsidRPr="000A0AF6">
        <w:rPr>
          <w:rFonts w:ascii="Times New Roman" w:hAnsi="Times New Roman"/>
          <w:color w:val="000000"/>
          <w:spacing w:val="-5"/>
          <w:sz w:val="24"/>
          <w:szCs w:val="24"/>
        </w:rPr>
        <w:t xml:space="preserve"> Наличие документации.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3.</w:t>
      </w:r>
      <w:r w:rsidRPr="000A0AF6">
        <w:rPr>
          <w:rFonts w:ascii="Times New Roman" w:hAnsi="Times New Roman"/>
          <w:color w:val="000000"/>
          <w:spacing w:val="-5"/>
          <w:sz w:val="24"/>
          <w:szCs w:val="24"/>
        </w:rPr>
        <w:t xml:space="preserve">   Организация охраны объекта.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3.1</w:t>
      </w:r>
      <w:r w:rsidRPr="000A0AF6">
        <w:rPr>
          <w:rFonts w:ascii="Times New Roman" w:hAnsi="Times New Roman"/>
          <w:color w:val="000000"/>
          <w:spacing w:val="-5"/>
          <w:sz w:val="24"/>
          <w:szCs w:val="24"/>
        </w:rPr>
        <w:t xml:space="preserve">  Инженерно - техническое оснащение.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3.2.</w:t>
      </w:r>
      <w:r w:rsidRPr="000A0AF6">
        <w:rPr>
          <w:rFonts w:ascii="Times New Roman" w:hAnsi="Times New Roman"/>
          <w:color w:val="000000"/>
          <w:spacing w:val="-5"/>
          <w:sz w:val="24"/>
          <w:szCs w:val="24"/>
        </w:rPr>
        <w:t xml:space="preserve">  Система охраны объекта.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3.3</w:t>
      </w:r>
      <w:r w:rsidRPr="000A0AF6">
        <w:rPr>
          <w:rFonts w:ascii="Times New Roman" w:hAnsi="Times New Roman"/>
          <w:color w:val="000000"/>
          <w:spacing w:val="-5"/>
          <w:sz w:val="24"/>
          <w:szCs w:val="24"/>
        </w:rPr>
        <w:t xml:space="preserve">. Средства охраны .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3.4.</w:t>
      </w:r>
      <w:r w:rsidRPr="000A0AF6">
        <w:rPr>
          <w:rFonts w:ascii="Times New Roman" w:hAnsi="Times New Roman"/>
          <w:color w:val="000000"/>
          <w:spacing w:val="-5"/>
          <w:sz w:val="24"/>
          <w:szCs w:val="24"/>
        </w:rPr>
        <w:t xml:space="preserve">  Организация пропускного режима. </w:t>
      </w:r>
    </w:p>
    <w:p w:rsidR="00797EB9" w:rsidRPr="000A0AF6" w:rsidRDefault="00797EB9" w:rsidP="00797EB9">
      <w:pPr>
        <w:spacing w:line="360" w:lineRule="auto"/>
        <w:ind w:left="360"/>
        <w:rPr>
          <w:rFonts w:ascii="Times New Roman" w:hAnsi="Times New Roman"/>
          <w:color w:val="000000"/>
          <w:spacing w:val="-5"/>
          <w:sz w:val="24"/>
          <w:szCs w:val="24"/>
        </w:rPr>
      </w:pPr>
      <w:r w:rsidRPr="000A0AF6">
        <w:rPr>
          <w:rFonts w:ascii="Times New Roman" w:hAnsi="Times New Roman"/>
          <w:b/>
          <w:color w:val="000000"/>
          <w:spacing w:val="-5"/>
          <w:sz w:val="24"/>
          <w:szCs w:val="24"/>
        </w:rPr>
        <w:t>4.</w:t>
      </w:r>
      <w:r w:rsidRPr="000A0AF6">
        <w:rPr>
          <w:rFonts w:ascii="Times New Roman" w:hAnsi="Times New Roman"/>
          <w:color w:val="000000"/>
          <w:spacing w:val="-5"/>
          <w:sz w:val="24"/>
          <w:szCs w:val="24"/>
        </w:rPr>
        <w:t xml:space="preserve">     Оценка источников и полноты финансирования мероприятий по укреплению антитеррористической и пожарной безопасности объекта. </w:t>
      </w:r>
    </w:p>
    <w:p w:rsidR="00797EB9" w:rsidRPr="000A0AF6" w:rsidRDefault="00797EB9" w:rsidP="00797EB9">
      <w:pPr>
        <w:spacing w:line="360" w:lineRule="auto"/>
        <w:ind w:left="360"/>
        <w:rPr>
          <w:rFonts w:ascii="Times New Roman" w:hAnsi="Times New Roman"/>
          <w:color w:val="000000"/>
          <w:spacing w:val="-5"/>
          <w:sz w:val="24"/>
          <w:szCs w:val="24"/>
        </w:rPr>
      </w:pPr>
    </w:p>
    <w:p w:rsidR="00797EB9" w:rsidRDefault="00797EB9" w:rsidP="00797EB9">
      <w:pPr>
        <w:spacing w:line="360" w:lineRule="auto"/>
        <w:ind w:left="360"/>
        <w:rPr>
          <w:rFonts w:ascii="Times New Roman" w:hAnsi="Times New Roman"/>
          <w:color w:val="000000"/>
          <w:spacing w:val="-5"/>
          <w:sz w:val="28"/>
          <w:szCs w:val="28"/>
        </w:rPr>
      </w:pPr>
    </w:p>
    <w:p w:rsidR="00797EB9" w:rsidRDefault="00797EB9" w:rsidP="00797EB9">
      <w:pPr>
        <w:jc w:val="right"/>
        <w:rPr>
          <w:rFonts w:ascii="Times New Roman" w:hAnsi="Times New Roman"/>
          <w:sz w:val="28"/>
          <w:szCs w:val="28"/>
        </w:rPr>
      </w:pPr>
    </w:p>
    <w:p w:rsidR="00797EB9" w:rsidRDefault="00797EB9" w:rsidP="00797EB9">
      <w:pPr>
        <w:jc w:val="right"/>
        <w:rPr>
          <w:rFonts w:ascii="Times New Roman" w:hAnsi="Times New Roman"/>
          <w:sz w:val="28"/>
          <w:szCs w:val="28"/>
        </w:rPr>
      </w:pPr>
    </w:p>
    <w:p w:rsidR="00797EB9" w:rsidRDefault="00797EB9" w:rsidP="00797EB9">
      <w:pPr>
        <w:jc w:val="right"/>
        <w:rPr>
          <w:rFonts w:ascii="Times New Roman" w:hAnsi="Times New Roman"/>
          <w:sz w:val="28"/>
          <w:szCs w:val="28"/>
        </w:rPr>
      </w:pPr>
    </w:p>
    <w:p w:rsidR="00797EB9" w:rsidRDefault="00797EB9" w:rsidP="00797EB9">
      <w:pPr>
        <w:spacing w:after="0"/>
        <w:jc w:val="right"/>
        <w:rPr>
          <w:rFonts w:ascii="Times New Roman" w:hAnsi="Times New Roman"/>
          <w:b/>
          <w:bCs/>
          <w:sz w:val="28"/>
          <w:szCs w:val="28"/>
        </w:rPr>
      </w:pPr>
    </w:p>
    <w:p w:rsidR="00797EB9" w:rsidRPr="002E3106" w:rsidRDefault="00797EB9" w:rsidP="00797EB9">
      <w:pPr>
        <w:spacing w:after="0"/>
        <w:jc w:val="center"/>
        <w:rPr>
          <w:rFonts w:ascii="Times New Roman" w:hAnsi="Times New Roman"/>
          <w:bCs/>
          <w:sz w:val="28"/>
          <w:szCs w:val="28"/>
        </w:rPr>
      </w:pPr>
    </w:p>
    <w:p w:rsidR="00797EB9" w:rsidRDefault="00797EB9" w:rsidP="00797EB9">
      <w:pPr>
        <w:spacing w:after="0"/>
        <w:jc w:val="right"/>
        <w:rPr>
          <w:rFonts w:ascii="Times New Roman" w:hAnsi="Times New Roman"/>
          <w:sz w:val="28"/>
          <w:szCs w:val="28"/>
        </w:rPr>
      </w:pPr>
    </w:p>
    <w:p w:rsidR="00797EB9" w:rsidRDefault="00797EB9" w:rsidP="00797EB9">
      <w:pPr>
        <w:jc w:val="right"/>
        <w:rPr>
          <w:rFonts w:ascii="Times New Roman" w:hAnsi="Times New Roman"/>
          <w:szCs w:val="24"/>
        </w:rPr>
      </w:pPr>
    </w:p>
    <w:p w:rsidR="00797EB9" w:rsidRDefault="00797EB9" w:rsidP="00797EB9">
      <w:pPr>
        <w:jc w:val="both"/>
        <w:rPr>
          <w:rFonts w:ascii="Times New Roman" w:hAnsi="Times New Roman"/>
          <w:sz w:val="28"/>
        </w:rPr>
      </w:pPr>
    </w:p>
    <w:p w:rsidR="00797EB9" w:rsidRDefault="00797EB9" w:rsidP="00797EB9">
      <w:pPr>
        <w:jc w:val="both"/>
        <w:rPr>
          <w:rFonts w:ascii="Times New Roman" w:hAnsi="Times New Roman"/>
          <w:sz w:val="28"/>
        </w:rPr>
      </w:pPr>
    </w:p>
    <w:p w:rsidR="00797EB9" w:rsidRDefault="00797EB9" w:rsidP="00797EB9">
      <w:pPr>
        <w:jc w:val="both"/>
        <w:rPr>
          <w:rFonts w:ascii="Times New Roman" w:hAnsi="Times New Roman"/>
          <w:sz w:val="28"/>
        </w:rPr>
      </w:pPr>
    </w:p>
    <w:p w:rsidR="00797EB9" w:rsidRDefault="00797EB9" w:rsidP="00797EB9">
      <w:pPr>
        <w:jc w:val="both"/>
        <w:rPr>
          <w:rFonts w:ascii="Times New Roman" w:hAnsi="Times New Roman"/>
          <w:sz w:val="28"/>
        </w:rPr>
      </w:pPr>
    </w:p>
    <w:p w:rsidR="00797EB9" w:rsidRPr="000A0AF6" w:rsidRDefault="00797EB9" w:rsidP="00797EB9">
      <w:pPr>
        <w:jc w:val="center"/>
        <w:rPr>
          <w:rFonts w:ascii="Times New Roman" w:hAnsi="Times New Roman"/>
          <w:sz w:val="24"/>
          <w:szCs w:val="24"/>
        </w:rPr>
      </w:pPr>
      <w:r w:rsidRPr="000A0AF6">
        <w:rPr>
          <w:rFonts w:ascii="Times New Roman" w:hAnsi="Times New Roman"/>
          <w:sz w:val="24"/>
          <w:szCs w:val="24"/>
        </w:rPr>
        <w:lastRenderedPageBreak/>
        <w:t xml:space="preserve">Перспективный план  оборудования ОУ инженерно-техническими </w:t>
      </w:r>
      <w:r>
        <w:rPr>
          <w:rFonts w:ascii="Times New Roman" w:hAnsi="Times New Roman"/>
          <w:sz w:val="24"/>
          <w:szCs w:val="24"/>
        </w:rPr>
        <w:t xml:space="preserve">                                     </w:t>
      </w:r>
      <w:r w:rsidRPr="000A0AF6">
        <w:rPr>
          <w:rFonts w:ascii="Times New Roman" w:hAnsi="Times New Roman"/>
          <w:sz w:val="24"/>
          <w:szCs w:val="24"/>
        </w:rPr>
        <w:t>средствами охраны и обеспечения безопасности.</w:t>
      </w:r>
    </w:p>
    <w:tbl>
      <w:tblPr>
        <w:tblW w:w="0" w:type="auto"/>
        <w:tblInd w:w="-35" w:type="dxa"/>
        <w:tblLayout w:type="fixed"/>
        <w:tblLook w:val="0000"/>
      </w:tblPr>
      <w:tblGrid>
        <w:gridCol w:w="1946"/>
        <w:gridCol w:w="1831"/>
        <w:gridCol w:w="1907"/>
        <w:gridCol w:w="1826"/>
        <w:gridCol w:w="2131"/>
      </w:tblGrid>
      <w:tr w:rsidR="00797EB9" w:rsidRPr="000A0AF6" w:rsidTr="000C5C42">
        <w:tc>
          <w:tcPr>
            <w:tcW w:w="194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Название</w:t>
            </w:r>
          </w:p>
        </w:tc>
        <w:tc>
          <w:tcPr>
            <w:tcW w:w="1831"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Объем</w:t>
            </w:r>
          </w:p>
        </w:tc>
        <w:tc>
          <w:tcPr>
            <w:tcW w:w="1907"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Источники</w:t>
            </w:r>
          </w:p>
        </w:tc>
        <w:tc>
          <w:tcPr>
            <w:tcW w:w="182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Сроки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Ответственный</w:t>
            </w:r>
          </w:p>
        </w:tc>
      </w:tr>
      <w:tr w:rsidR="00797EB9" w:rsidRPr="000A0AF6" w:rsidTr="000C5C42">
        <w:tc>
          <w:tcPr>
            <w:tcW w:w="194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Устройство обнаружения</w:t>
            </w:r>
          </w:p>
        </w:tc>
        <w:tc>
          <w:tcPr>
            <w:tcW w:w="1831"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1907"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182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r>
      <w:tr w:rsidR="00797EB9" w:rsidRPr="000A0AF6" w:rsidTr="000C5C42">
        <w:tc>
          <w:tcPr>
            <w:tcW w:w="194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Турникет</w:t>
            </w:r>
          </w:p>
        </w:tc>
        <w:tc>
          <w:tcPr>
            <w:tcW w:w="1831"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1907"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182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r>
      <w:tr w:rsidR="00797EB9" w:rsidRPr="000A0AF6" w:rsidTr="000C5C42">
        <w:tc>
          <w:tcPr>
            <w:tcW w:w="194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r w:rsidRPr="000A0AF6">
              <w:rPr>
                <w:rFonts w:ascii="Times New Roman" w:hAnsi="Times New Roman"/>
                <w:sz w:val="24"/>
                <w:szCs w:val="24"/>
              </w:rPr>
              <w:t>Система наблюдения</w:t>
            </w:r>
          </w:p>
        </w:tc>
        <w:tc>
          <w:tcPr>
            <w:tcW w:w="1831"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1907"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1826" w:type="dxa"/>
            <w:tcBorders>
              <w:top w:val="single" w:sz="4" w:space="0" w:color="000000"/>
              <w:left w:val="single" w:sz="4" w:space="0" w:color="000000"/>
              <w:bottom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97EB9" w:rsidRPr="000A0AF6" w:rsidRDefault="00797EB9" w:rsidP="000C5C42">
            <w:pPr>
              <w:snapToGrid w:val="0"/>
              <w:jc w:val="both"/>
              <w:rPr>
                <w:rFonts w:ascii="Times New Roman" w:hAnsi="Times New Roman"/>
                <w:sz w:val="24"/>
                <w:szCs w:val="24"/>
              </w:rPr>
            </w:pPr>
          </w:p>
        </w:tc>
      </w:tr>
    </w:tbl>
    <w:p w:rsidR="00797EB9" w:rsidRPr="000A0AF6" w:rsidRDefault="00797EB9" w:rsidP="00797EB9">
      <w:pPr>
        <w:jc w:val="both"/>
        <w:rPr>
          <w:sz w:val="24"/>
          <w:szCs w:val="24"/>
        </w:rPr>
      </w:pPr>
    </w:p>
    <w:p w:rsidR="00797EB9" w:rsidRDefault="00797EB9" w:rsidP="00797EB9">
      <w:pPr>
        <w:jc w:val="right"/>
        <w:rPr>
          <w:rFonts w:ascii="Times New Roman" w:hAnsi="Times New Roman"/>
          <w:sz w:val="28"/>
        </w:rPr>
      </w:pPr>
    </w:p>
    <w:p w:rsidR="00797EB9" w:rsidRDefault="00797EB9" w:rsidP="00797EB9"/>
    <w:p w:rsidR="00797EB9" w:rsidRPr="0054131A" w:rsidRDefault="00797EB9" w:rsidP="00797EB9">
      <w:pPr>
        <w:rPr>
          <w:lang w:val="en-US"/>
        </w:rPr>
      </w:pPr>
    </w:p>
    <w:p w:rsidR="00797EB9" w:rsidRDefault="00797EB9" w:rsidP="00797EB9"/>
    <w:p w:rsidR="001D094E" w:rsidRDefault="001D094E"/>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p w:rsidR="00194955" w:rsidRDefault="00194955" w:rsidP="00194955">
      <w:pPr>
        <w:rPr>
          <w:b/>
          <w:sz w:val="28"/>
          <w:szCs w:val="28"/>
        </w:rPr>
      </w:pPr>
    </w:p>
    <w:tbl>
      <w:tblPr>
        <w:tblW w:w="0" w:type="auto"/>
        <w:tblInd w:w="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Look w:val="0000"/>
      </w:tblPr>
      <w:tblGrid>
        <w:gridCol w:w="1237"/>
      </w:tblGrid>
      <w:tr w:rsidR="00194955" w:rsidTr="00194955">
        <w:trPr>
          <w:trHeight w:val="699"/>
        </w:trPr>
        <w:tc>
          <w:tcPr>
            <w:tcW w:w="1237" w:type="dxa"/>
            <w:shd w:val="clear" w:color="auto" w:fill="B2A1C7" w:themeFill="accent4" w:themeFillTint="99"/>
          </w:tcPr>
          <w:p w:rsidR="00194955" w:rsidRPr="00076DDE" w:rsidRDefault="00194955" w:rsidP="000C5C42">
            <w:r w:rsidRPr="00076DDE">
              <w:lastRenderedPageBreak/>
              <w:t>Памятник воинам</w:t>
            </w:r>
          </w:p>
        </w:tc>
      </w:tr>
    </w:tbl>
    <w:p w:rsidR="00194955" w:rsidRDefault="00194955" w:rsidP="00194955">
      <w:pPr>
        <w:rPr>
          <w:sz w:val="28"/>
          <w:szCs w:val="28"/>
        </w:rPr>
      </w:pPr>
    </w:p>
    <w:p w:rsidR="00194955" w:rsidRDefault="00247699" w:rsidP="00194955">
      <w:pPr>
        <w:tabs>
          <w:tab w:val="left" w:pos="9639"/>
        </w:tabs>
        <w:spacing w:line="360" w:lineRule="auto"/>
        <w:jc w:val="center"/>
        <w:rPr>
          <w:b/>
          <w:sz w:val="28"/>
          <w:szCs w:val="28"/>
        </w:rPr>
      </w:pPr>
      <w:r w:rsidRPr="00247699">
        <w:rPr>
          <w:noProof/>
          <w:sz w:val="24"/>
          <w:szCs w:val="24"/>
        </w:rPr>
        <w:pict>
          <v:shape id="_x0000_s1154" type="#_x0000_t32" style="position:absolute;left:0;text-align:left;margin-left:363.45pt;margin-top:6.05pt;width:139.5pt;height:100.05pt;z-index:251790336" o:connectortype="straight">
            <v:stroke startarrow="block" endarrow="block"/>
          </v:shape>
        </w:pict>
      </w:r>
      <w:r w:rsidRPr="00247699">
        <w:rPr>
          <w:sz w:val="24"/>
          <w:szCs w:val="24"/>
        </w:rPr>
      </w:r>
      <w:r w:rsidRPr="00247699">
        <w:rPr>
          <w:sz w:val="24"/>
          <w:szCs w:val="24"/>
        </w:rPr>
        <w:pict>
          <v:shape id="_x0000_s1160" type="#_x0000_t13" style="width:412.3pt;height:35.25pt;rotation:180;mso-position-horizontal-relative:char;mso-position-vertical-relative:line" fillcolor="#eaf1dd [662]">
            <v:textbox style="mso-next-textbox:#_x0000_s1160">
              <w:txbxContent>
                <w:p w:rsidR="000C5C42" w:rsidRDefault="000C5C42" w:rsidP="00194955">
                  <w:pPr>
                    <w:jc w:val="center"/>
                  </w:pPr>
                  <w:r>
                    <w:t>Ул Победы</w:t>
                  </w:r>
                </w:p>
              </w:txbxContent>
            </v:textbox>
            <w10:wrap type="none"/>
            <w10:anchorlock/>
          </v:shape>
        </w:pict>
      </w:r>
    </w:p>
    <w:p w:rsidR="00194955" w:rsidRPr="00194955" w:rsidRDefault="00247699" w:rsidP="00194955">
      <w:pPr>
        <w:tabs>
          <w:tab w:val="left" w:pos="9639"/>
        </w:tabs>
        <w:spacing w:line="360" w:lineRule="auto"/>
        <w:jc w:val="center"/>
        <w:rPr>
          <w:b/>
          <w:sz w:val="28"/>
          <w:szCs w:val="28"/>
        </w:rPr>
      </w:pPr>
      <w:r w:rsidRPr="00247699">
        <w:rPr>
          <w:noProof/>
        </w:rPr>
        <w:pict>
          <v:shape id="_x0000_s1117" type="#_x0000_t202" style="position:absolute;left:0;text-align:left;margin-left:50.7pt;margin-top:16pt;width:68.5pt;height:34.95pt;z-index:251752448;mso-width-relative:margin;mso-height-relative:margin" fillcolor="#b8cce4 [1300]">
            <v:textbox>
              <w:txbxContent>
                <w:p w:rsidR="000C5C42" w:rsidRDefault="000C5C42" w:rsidP="00194955"/>
              </w:txbxContent>
            </v:textbox>
          </v:shape>
        </w:pict>
      </w:r>
      <w:r w:rsidRPr="00247699">
        <w:rPr>
          <w:noProof/>
        </w:rPr>
        <w:pict>
          <v:shape id="_x0000_s1116" type="#_x0000_t202" style="position:absolute;left:0;text-align:left;margin-left:-45.15pt;margin-top:16pt;width:68.5pt;height:34.95pt;z-index:251751424;mso-width-relative:margin;mso-height-relative:margin" fillcolor="#b8cce4 [1300]">
            <v:textbox>
              <w:txbxContent>
                <w:p w:rsidR="000C5C42" w:rsidRDefault="000C5C42" w:rsidP="00194955">
                  <w:r>
                    <w:t>Жилые дома</w:t>
                  </w:r>
                </w:p>
              </w:txbxContent>
            </v:textbox>
          </v:shape>
        </w:pict>
      </w:r>
    </w:p>
    <w:p w:rsidR="00194955" w:rsidRDefault="00247699" w:rsidP="00194955">
      <w:pPr>
        <w:tabs>
          <w:tab w:val="left" w:pos="9639"/>
        </w:tabs>
        <w:spacing w:line="360" w:lineRule="auto"/>
        <w:jc w:val="center"/>
      </w:pPr>
      <w:r>
        <w:rPr>
          <w:noProof/>
        </w:rPr>
        <w:pict>
          <v:rect id="_x0000_s1132" style="position:absolute;left:0;text-align:left;margin-left:346.2pt;margin-top:11.8pt;width:21.75pt;height:3.55pt;z-index:251767808" fillcolor="#c0504d [3205]"/>
        </w:pict>
      </w:r>
      <w:r>
        <w:rPr>
          <w:noProof/>
        </w:rPr>
        <w:pict>
          <v:rect id="_x0000_s1104" style="position:absolute;left:0;text-align:left;margin-left:363.6pt;margin-top:43.75pt;width:110.25pt;height:68.6pt;rotation:90;flip:x y;z-index:251739136" fillcolor="#e5b8b7 [1301]">
            <v:textbox style="mso-next-textbox:#_x0000_s1104">
              <w:txbxContent>
                <w:p w:rsidR="000C5C42" w:rsidRDefault="000C5C42" w:rsidP="00194955"/>
                <w:p w:rsidR="000C5C42" w:rsidRDefault="000C5C42" w:rsidP="00194955"/>
                <w:p w:rsidR="000C5C42" w:rsidRDefault="000C5C42" w:rsidP="00194955">
                  <w:pPr>
                    <w:jc w:val="center"/>
                  </w:pPr>
                  <w:r>
                    <w:t>Здание ДОУ</w:t>
                  </w:r>
                </w:p>
              </w:txbxContent>
            </v:textbox>
          </v:rect>
        </w:pict>
      </w:r>
      <w:r w:rsidRPr="00247699">
        <w:rPr>
          <w:b/>
          <w:noProof/>
          <w:sz w:val="28"/>
          <w:szCs w:val="28"/>
        </w:rPr>
        <w:pict>
          <v:shape id="_x0000_s1139" type="#_x0000_t32" style="position:absolute;left:0;text-align:left;margin-left:298.2pt;margin-top:11.05pt;width:48pt;height:.05pt;flip:x;z-index:251774976" o:connectortype="straight"/>
        </w:pict>
      </w:r>
      <w:r w:rsidRPr="00247699">
        <w:rPr>
          <w:b/>
          <w:noProof/>
          <w:sz w:val="28"/>
          <w:szCs w:val="28"/>
        </w:rPr>
        <w:pict>
          <v:shape id="_x0000_s1140" type="#_x0000_t32" style="position:absolute;left:0;text-align:left;margin-left:292.9pt;margin-top:11.05pt;width:5.3pt;height:60.9pt;flip:x;z-index:251776000" o:connectortype="straight"/>
        </w:pict>
      </w:r>
      <w:r w:rsidRPr="00247699">
        <w:rPr>
          <w:b/>
          <w:noProof/>
          <w:sz w:val="28"/>
          <w:szCs w:val="28"/>
        </w:rPr>
        <w:pict>
          <v:shape id="_x0000_s1138" type="#_x0000_t32" style="position:absolute;left:0;text-align:left;margin-left:342.45pt;margin-top:14.6pt;width:42pt;height:0;z-index:251773952" o:connectortype="straight"/>
        </w:pict>
      </w:r>
      <w:r w:rsidRPr="00247699">
        <w:rPr>
          <w:b/>
          <w:noProof/>
          <w:sz w:val="28"/>
          <w:szCs w:val="28"/>
        </w:rPr>
        <w:pict>
          <v:shape id="_x0000_s1136" type="#_x0000_t32" style="position:absolute;left:0;text-align:left;margin-left:493.95pt;margin-top:14.6pt;width:0;height:148.7pt;z-index:251771904" o:connectortype="straight"/>
        </w:pict>
      </w:r>
      <w:r w:rsidRPr="00247699">
        <w:rPr>
          <w:b/>
          <w:noProof/>
          <w:sz w:val="28"/>
          <w:szCs w:val="28"/>
        </w:rPr>
        <w:pict>
          <v:shape id="_x0000_s1135" type="#_x0000_t32" style="position:absolute;left:0;text-align:left;margin-left:477.45pt;margin-top:14.6pt;width:16.5pt;height:0;z-index:251770880" o:connectortype="straight"/>
        </w:pict>
      </w:r>
      <w:r w:rsidRPr="00247699">
        <w:rPr>
          <w:b/>
          <w:noProof/>
          <w:sz w:val="28"/>
          <w:szCs w:val="28"/>
        </w:rPr>
        <w:pict>
          <v:rect id="_x0000_s1131" style="position:absolute;left:0;text-align:left;margin-left:454.95pt;margin-top:11.05pt;width:22.5pt;height:3.55pt;flip:y;z-index:251766784" fillcolor="#c0504d [3205]"/>
        </w:pict>
      </w:r>
      <w:r>
        <w:rPr>
          <w:noProof/>
        </w:rPr>
        <w:pict>
          <v:shape id="_x0000_s1128" type="#_x0000_t106" style="position:absolute;left:0;text-align:left;margin-left:225.85pt;margin-top:4.3pt;width:21pt;height:27.75pt;z-index:251763712" adj="9051,19498" fillcolor="#76923c [2406]">
            <v:textbox style="mso-next-textbox:#_x0000_s1128">
              <w:txbxContent>
                <w:p w:rsidR="000C5C42" w:rsidRDefault="000C5C42" w:rsidP="00194955">
                  <w:r>
                    <w:rPr>
                      <w:noProof/>
                    </w:rPr>
                    <w:drawing>
                      <wp:inline distT="0" distB="0" distL="0" distR="0">
                        <wp:extent cx="48260" cy="66566"/>
                        <wp:effectExtent l="19050" t="0" r="8890" b="0"/>
                        <wp:docPr id="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126" type="#_x0000_t106" style="position:absolute;left:0;text-align:left;margin-left:168.9pt;margin-top:2.5pt;width:21pt;height:27.75pt;z-index:251761664" adj="9051,19498" fillcolor="#76923c [2406]">
            <v:textbox style="mso-next-textbox:#_x0000_s1126">
              <w:txbxContent>
                <w:p w:rsidR="000C5C42" w:rsidRDefault="000C5C42" w:rsidP="00194955">
                  <w:r>
                    <w:rPr>
                      <w:noProof/>
                    </w:rPr>
                    <w:drawing>
                      <wp:inline distT="0" distB="0" distL="0" distR="0">
                        <wp:extent cx="48260" cy="66566"/>
                        <wp:effectExtent l="19050" t="0" r="8890" b="0"/>
                        <wp:docPr id="1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125" type="#_x0000_t106" style="position:absolute;left:0;text-align:left;margin-left:266.7pt;margin-top:4.3pt;width:21pt;height:27.75pt;z-index:251760640" adj="9051,19498" fillcolor="#76923c [2406]">
            <v:textbox style="mso-next-textbox:#_x0000_s1125">
              <w:txbxContent>
                <w:p w:rsidR="000C5C42" w:rsidRDefault="000C5C42" w:rsidP="00194955">
                  <w:r>
                    <w:rPr>
                      <w:noProof/>
                    </w:rPr>
                    <w:drawing>
                      <wp:inline distT="0" distB="0" distL="0" distR="0">
                        <wp:extent cx="48260" cy="66566"/>
                        <wp:effectExtent l="19050" t="0" r="8890" b="0"/>
                        <wp:docPr id="1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p>
    <w:p w:rsidR="00194955" w:rsidRDefault="00194955" w:rsidP="00194955">
      <w:pPr>
        <w:tabs>
          <w:tab w:val="left" w:pos="9639"/>
        </w:tabs>
        <w:spacing w:line="360" w:lineRule="auto"/>
        <w:jc w:val="center"/>
      </w:pPr>
    </w:p>
    <w:p w:rsidR="00194955" w:rsidRDefault="009B40C2" w:rsidP="00194955">
      <w:pPr>
        <w:tabs>
          <w:tab w:val="left" w:pos="9639"/>
        </w:tabs>
        <w:spacing w:line="360" w:lineRule="auto"/>
        <w:jc w:val="center"/>
      </w:pPr>
      <w:r>
        <w:rPr>
          <w:noProof/>
        </w:rPr>
        <w:pict>
          <v:shape id="_x0000_s1146" type="#_x0000_t93" style="position:absolute;left:0;text-align:left;margin-left:-14.6pt;margin-top:140.2pt;width:247.55pt;height:12.65pt;rotation:8130120fd;z-index:251782144" fillcolor="#eaf1dd [662]"/>
        </w:pict>
      </w:r>
      <w:r w:rsidR="00247699">
        <w:rPr>
          <w:noProof/>
        </w:rPr>
        <w:pict>
          <v:shape id="_x0000_s1137" type="#_x0000_t32" style="position:absolute;left:0;text-align:left;margin-left:292.9pt;margin-top:19.45pt;width:0;height:106.8pt;z-index:251772928" o:connectortype="straight"/>
        </w:pict>
      </w:r>
      <w:r w:rsidR="00247699">
        <w:rPr>
          <w:noProof/>
        </w:rPr>
        <w:pict>
          <v:shape id="_x0000_s1127" type="#_x0000_t106" style="position:absolute;left:0;text-align:left;margin-left:197.7pt;margin-top:2.8pt;width:21pt;height:27.75pt;z-index:251762688" adj="9051,19498" fillcolor="#76923c [2406]">
            <v:textbox style="mso-next-textbox:#_x0000_s1127">
              <w:txbxContent>
                <w:p w:rsidR="000C5C42" w:rsidRDefault="000C5C42" w:rsidP="00194955">
                  <w:r>
                    <w:rPr>
                      <w:noProof/>
                    </w:rPr>
                    <w:drawing>
                      <wp:inline distT="0" distB="0" distL="0" distR="0">
                        <wp:extent cx="48260" cy="66566"/>
                        <wp:effectExtent l="19050" t="0" r="8890" b="0"/>
                        <wp:docPr id="1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sidR="00247699">
        <w:rPr>
          <w:noProof/>
        </w:rPr>
        <w:pict>
          <v:shape id="_x0000_s1110" type="#_x0000_t202" style="position:absolute;left:0;text-align:left;margin-left:46.9pt;margin-top:19.45pt;width:68.5pt;height:34.95pt;z-index:251745280;mso-width-relative:margin;mso-height-relative:margin" fillcolor="#b8cce4 [1300]">
            <v:textbox>
              <w:txbxContent>
                <w:p w:rsidR="000C5C42" w:rsidRDefault="000C5C42" w:rsidP="00194955"/>
              </w:txbxContent>
            </v:textbox>
          </v:shape>
        </w:pict>
      </w:r>
      <w:r w:rsidR="00247699">
        <w:rPr>
          <w:noProof/>
          <w:lang w:eastAsia="en-US"/>
        </w:rPr>
        <w:pict>
          <v:shape id="_x0000_s1109" type="#_x0000_t202" style="position:absolute;left:0;text-align:left;margin-left:-45.15pt;margin-top:19.45pt;width:68.5pt;height:34.95pt;z-index:251744256;mso-width-relative:margin;mso-height-relative:margin" fillcolor="#b8cce4 [1300]">
            <v:textbox>
              <w:txbxContent>
                <w:p w:rsidR="000C5C42" w:rsidRDefault="000C5C42" w:rsidP="00194955"/>
              </w:txbxContent>
            </v:textbox>
          </v:shape>
        </w:pict>
      </w:r>
    </w:p>
    <w:p w:rsidR="00194955" w:rsidRDefault="00247699" w:rsidP="00194955">
      <w:pPr>
        <w:tabs>
          <w:tab w:val="left" w:pos="9639"/>
        </w:tabs>
        <w:spacing w:line="360" w:lineRule="auto"/>
        <w:jc w:val="center"/>
      </w:pPr>
      <w:r>
        <w:rPr>
          <w:noProof/>
        </w:rPr>
        <w:pict>
          <v:shape id="_x0000_s1155" type="#_x0000_t32" style="position:absolute;left:0;text-align:left;margin-left:321.45pt;margin-top:9.85pt;width:46.5pt;height:8.35pt;flip:y;z-index:251791360" o:connectortype="straight">
            <v:stroke startarrow="block" endarrow="block"/>
          </v:shape>
        </w:pict>
      </w:r>
    </w:p>
    <w:p w:rsidR="00194955" w:rsidRDefault="00247699" w:rsidP="00194955">
      <w:pPr>
        <w:tabs>
          <w:tab w:val="left" w:pos="9639"/>
        </w:tabs>
        <w:spacing w:line="360" w:lineRule="auto"/>
        <w:jc w:val="center"/>
      </w:pPr>
      <w:r>
        <w:rPr>
          <w:noProof/>
        </w:rPr>
        <w:pict>
          <v:rect id="_x0000_s1103" style="position:absolute;left:0;text-align:left;margin-left:328.95pt;margin-top:16.75pt;width:29.25pt;height:37.6pt;z-index:251738112" fillcolor="#d6e3bc [1302]"/>
        </w:pict>
      </w:r>
      <w:r>
        <w:rPr>
          <w:noProof/>
        </w:rPr>
        <w:pict>
          <v:shape id="_x0000_s1156" type="#_x0000_t32" style="position:absolute;left:0;text-align:left;margin-left:189.9pt;margin-top:8.7pt;width:73.05pt;height:0;flip:x;z-index:251792384" o:connectortype="straight">
            <v:stroke startarrow="block" endarrow="block"/>
          </v:shape>
        </w:pict>
      </w:r>
      <w:r>
        <w:rPr>
          <w:noProof/>
        </w:rPr>
        <w:pict>
          <v:shape id="_x0000_s1141" type="#_x0000_t93" style="position:absolute;left:0;text-align:left;margin-left:168.9pt;margin-top:3.6pt;width:111.4pt;height:13.15pt;rotation:180;z-index:251777024" fillcolor="#eaf1dd [662]"/>
        </w:pict>
      </w:r>
      <w:r>
        <w:rPr>
          <w:noProof/>
        </w:rPr>
        <w:pict>
          <v:rect id="_x0000_s1133" style="position:absolute;left:0;text-align:left;margin-left:281.25pt;margin-top:11.7pt;width:19.75pt;height:3.55pt;rotation:-270;flip:y;z-index:251768832" fillcolor="#c0504d [3205]"/>
        </w:pict>
      </w:r>
    </w:p>
    <w:p w:rsidR="00194955" w:rsidRDefault="009B40C2" w:rsidP="00194955">
      <w:pPr>
        <w:tabs>
          <w:tab w:val="left" w:pos="9639"/>
        </w:tabs>
        <w:spacing w:line="360" w:lineRule="auto"/>
        <w:jc w:val="center"/>
      </w:pPr>
      <w:r>
        <w:rPr>
          <w:noProof/>
        </w:rPr>
        <w:pict>
          <v:shape id="_x0000_s1157" type="#_x0000_t32" style="position:absolute;left:0;text-align:left;margin-left:63.45pt;margin-top:20.8pt;width:93.8pt;height:136.3pt;flip:x;z-index:251793408" o:connectortype="straight">
            <v:stroke startarrow="block" endarrow="block"/>
          </v:shape>
        </w:pict>
      </w:r>
      <w:r w:rsidR="00247699">
        <w:rPr>
          <w:noProof/>
        </w:rPr>
        <w:pict>
          <v:shape id="_x0000_s1107" type="#_x0000_t13" style="position:absolute;left:0;text-align:left;margin-left:-77.3pt;margin-top:5.85pt;width:196.5pt;height:30pt;rotation:180;z-index:251742208" fillcolor="#eaf1dd [662]">
            <v:textbox style="mso-next-textbox:#_x0000_s1107">
              <w:txbxContent>
                <w:p w:rsidR="000C5C42" w:rsidRDefault="000C5C42" w:rsidP="00194955">
                  <w:r>
                    <w:t>Переулок Школьный</w:t>
                  </w:r>
                </w:p>
              </w:txbxContent>
            </v:textbox>
          </v:shape>
        </w:pict>
      </w:r>
      <w:r w:rsidR="00247699">
        <w:rPr>
          <w:noProof/>
        </w:rPr>
        <w:pict>
          <v:shape id="_x0000_s1149" type="#_x0000_t32" style="position:absolute;left:0;text-align:left;margin-left:169pt;margin-top:7pt;width:31.9pt;height:44.75pt;flip:x;z-index:251785216" o:connectortype="straight"/>
        </w:pict>
      </w:r>
      <w:r w:rsidR="00247699">
        <w:rPr>
          <w:noProof/>
        </w:rPr>
        <w:pict>
          <v:shape id="_x0000_s1119" type="#_x0000_t202" style="position:absolute;left:0;text-align:left;margin-left:200.45pt;margin-top:6.55pt;width:72.25pt;height:21.75pt;z-index:251754496;mso-height-percent:200;mso-height-percent:200;mso-width-relative:margin;mso-height-relative:margin" fillcolor="#ddd8c2 [2894]">
            <v:textbox style="mso-fit-shape-to-text:t">
              <w:txbxContent>
                <w:p w:rsidR="000C5C42" w:rsidRPr="0011108D" w:rsidRDefault="000C5C42" w:rsidP="00194955">
                  <w:r>
                    <w:t>склад</w:t>
                  </w:r>
                </w:p>
              </w:txbxContent>
            </v:textbox>
          </v:shape>
        </w:pict>
      </w:r>
    </w:p>
    <w:p w:rsidR="00194955" w:rsidRDefault="00247699" w:rsidP="00194955">
      <w:pPr>
        <w:tabs>
          <w:tab w:val="left" w:pos="9639"/>
        </w:tabs>
        <w:spacing w:line="360" w:lineRule="auto"/>
        <w:jc w:val="center"/>
      </w:pPr>
      <w:r>
        <w:rPr>
          <w:noProof/>
        </w:rPr>
        <w:pict>
          <v:shape id="_x0000_s1130" type="#_x0000_t106" style="position:absolute;left:0;text-align:left;margin-left:29.7pt;margin-top:25.4pt;width:21pt;height:27.75pt;z-index:251765760" adj="-7149,73440" fillcolor="#76923c [2406]">
            <v:textbox style="mso-next-textbox:#_x0000_s1130">
              <w:txbxContent>
                <w:p w:rsidR="000C5C42" w:rsidRDefault="000C5C42" w:rsidP="00194955">
                  <w:pPr>
                    <w:pStyle w:val="ae"/>
                    <w:numPr>
                      <w:ilvl w:val="0"/>
                      <w:numId w:val="26"/>
                    </w:numPr>
                  </w:pPr>
                  <w:r>
                    <w:rPr>
                      <w:noProof/>
                    </w:rPr>
                    <w:drawing>
                      <wp:inline distT="0" distB="0" distL="0" distR="0">
                        <wp:extent cx="48260" cy="66566"/>
                        <wp:effectExtent l="19050" t="0" r="8890" b="0"/>
                        <wp:docPr id="1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129" type="#_x0000_t106" style="position:absolute;left:0;text-align:left;margin-left:-19.35pt;margin-top:21.6pt;width:21pt;height:27.75pt;z-index:251764736" adj="9051,19498" fillcolor="#76923c [2406]">
            <v:textbox style="mso-next-textbox:#_x0000_s1129">
              <w:txbxContent>
                <w:p w:rsidR="000C5C42" w:rsidRDefault="000C5C42" w:rsidP="00194955">
                  <w:r>
                    <w:rPr>
                      <w:noProof/>
                    </w:rPr>
                    <w:drawing>
                      <wp:inline distT="0" distB="0" distL="0" distR="0">
                        <wp:extent cx="48260" cy="66566"/>
                        <wp:effectExtent l="19050" t="0" r="8890"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111" type="#_x0000_t202" style="position:absolute;left:0;text-align:left;margin-left:178.35pt;margin-top:25.4pt;width:68.5pt;height:34.95pt;z-index:251746304;mso-width-relative:margin;mso-height-relative:margin" fillcolor="#e5b8b7 [1301]">
            <v:textbox>
              <w:txbxContent>
                <w:p w:rsidR="000C5C42" w:rsidRDefault="000C5C42" w:rsidP="00194955"/>
              </w:txbxContent>
            </v:textbox>
          </v:shape>
        </w:pict>
      </w:r>
      <w:r>
        <w:rPr>
          <w:noProof/>
        </w:rPr>
        <w:pict>
          <v:shape id="_x0000_s1134" type="#_x0000_t32" style="position:absolute;left:0;text-align:left;margin-left:292.85pt;margin-top:25.4pt;width:204.6pt;height:0;z-index:251769856" o:connectortype="straight"/>
        </w:pict>
      </w:r>
    </w:p>
    <w:p w:rsidR="00194955" w:rsidRDefault="00247699" w:rsidP="00194955">
      <w:pPr>
        <w:tabs>
          <w:tab w:val="left" w:pos="9639"/>
        </w:tabs>
        <w:spacing w:line="360" w:lineRule="auto"/>
        <w:jc w:val="center"/>
      </w:pPr>
      <w:r>
        <w:rPr>
          <w:noProof/>
        </w:rPr>
        <w:pict>
          <v:shape id="_x0000_s1120" type="#_x0000_t106" style="position:absolute;left:0;text-align:left;margin-left:259.3pt;margin-top:29.65pt;width:21pt;height:27.75pt;z-index:251755520" adj="9051,19498" fillcolor="#76923c [2406]">
            <v:textbox style="mso-next-textbox:#_x0000_s1120">
              <w:txbxContent>
                <w:p w:rsidR="000C5C42" w:rsidRDefault="000C5C42" w:rsidP="00194955">
                  <w:r>
                    <w:rPr>
                      <w:noProof/>
                    </w:rPr>
                    <w:drawing>
                      <wp:inline distT="0" distB="0" distL="0" distR="0">
                        <wp:extent cx="48260" cy="66566"/>
                        <wp:effectExtent l="19050" t="0" r="8890" b="0"/>
                        <wp:docPr id="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150" type="#_x0000_t32" style="position:absolute;left:0;text-align:left;margin-left:292.85pt;margin-top:14.4pt;width:.05pt;height:74.7pt;z-index:251786240" o:connectortype="straight"/>
        </w:pict>
      </w:r>
      <w:r>
        <w:rPr>
          <w:noProof/>
        </w:rPr>
        <w:pict>
          <v:shape id="_x0000_s1147" type="#_x0000_t32" style="position:absolute;left:0;text-align:left;margin-left:168.9pt;margin-top:14.4pt;width:.05pt;height:74.7pt;z-index:251783168" o:connectortype="straight"/>
        </w:pict>
      </w:r>
    </w:p>
    <w:p w:rsidR="00194955" w:rsidRDefault="00247699" w:rsidP="00194955">
      <w:pPr>
        <w:tabs>
          <w:tab w:val="left" w:pos="9639"/>
        </w:tabs>
        <w:spacing w:line="360" w:lineRule="auto"/>
        <w:jc w:val="center"/>
      </w:pPr>
      <w:r>
        <w:rPr>
          <w:noProof/>
          <w:lang w:eastAsia="en-US"/>
        </w:rPr>
        <w:pict>
          <v:shape id="_x0000_s1108" type="#_x0000_t202" style="position:absolute;left:0;text-align:left;margin-left:-52.8pt;margin-top:20.65pt;width:72.25pt;height:22.45pt;z-index:251743232;mso-width-relative:margin;mso-height-relative:margin" fillcolor="#f79646 [3209]">
            <v:textbox>
              <w:txbxContent>
                <w:p w:rsidR="000C5C42" w:rsidRDefault="000C5C42" w:rsidP="00194955">
                  <w:r>
                    <w:t>парковка</w:t>
                  </w:r>
                </w:p>
              </w:txbxContent>
            </v:textbox>
          </v:shape>
        </w:pict>
      </w:r>
      <w:r>
        <w:rPr>
          <w:noProof/>
        </w:rPr>
        <w:pict>
          <v:shape id="_x0000_s1121" type="#_x0000_t106" style="position:absolute;left:0;text-align:left;margin-left:218.7pt;margin-top:6.65pt;width:21pt;height:27.75pt;z-index:251756544" adj="9051,19498" fillcolor="#76923c [2406]">
            <v:textbox style="mso-next-textbox:#_x0000_s1121">
              <w:txbxContent>
                <w:p w:rsidR="000C5C42" w:rsidRDefault="000C5C42" w:rsidP="00194955">
                  <w:pPr>
                    <w:pStyle w:val="ae"/>
                    <w:numPr>
                      <w:ilvl w:val="0"/>
                      <w:numId w:val="26"/>
                    </w:numPr>
                  </w:pPr>
                  <w:r>
                    <w:rPr>
                      <w:noProof/>
                    </w:rPr>
                    <w:drawing>
                      <wp:inline distT="0" distB="0" distL="0" distR="0">
                        <wp:extent cx="48260" cy="66566"/>
                        <wp:effectExtent l="19050" t="0" r="889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txbxContent>
            </v:textbox>
          </v:shape>
        </w:pict>
      </w:r>
      <w:r>
        <w:rPr>
          <w:noProof/>
        </w:rPr>
        <w:pict>
          <v:shape id="_x0000_s1113" type="#_x0000_t202" style="position:absolute;left:0;text-align:left;margin-left:363.45pt;margin-top:4.85pt;width:68.5pt;height:49.2pt;z-index:251748352;mso-width-relative:margin;mso-height-relative:margin">
            <v:textbox>
              <w:txbxContent>
                <w:p w:rsidR="000C5C42" w:rsidRPr="00194955" w:rsidRDefault="000C5C42" w:rsidP="00194955"/>
              </w:txbxContent>
            </v:textbox>
          </v:shape>
        </w:pict>
      </w:r>
      <w:r>
        <w:rPr>
          <w:noProof/>
        </w:rPr>
        <w:pict>
          <v:shape id="_x0000_s1114" type="#_x0000_t202" style="position:absolute;left:0;text-align:left;margin-left:363.45pt;margin-top:4.85pt;width:68.5pt;height:49.2pt;z-index:251749376;mso-width-relative:margin;mso-height-relative:margin" fillcolor="#c4bc96 [2414]">
            <v:textbox>
              <w:txbxContent>
                <w:p w:rsidR="000C5C42" w:rsidRDefault="000C5C42" w:rsidP="00194955">
                  <w:r>
                    <w:t>котельная</w:t>
                  </w:r>
                </w:p>
              </w:txbxContent>
            </v:textbox>
          </v:shape>
        </w:pict>
      </w:r>
    </w:p>
    <w:p w:rsidR="00194955" w:rsidRDefault="00194955" w:rsidP="00194955">
      <w:pPr>
        <w:tabs>
          <w:tab w:val="left" w:pos="9639"/>
        </w:tabs>
        <w:spacing w:line="360" w:lineRule="auto"/>
        <w:jc w:val="center"/>
      </w:pPr>
      <w:r w:rsidRPr="0046537B">
        <w:rPr>
          <w:noProof/>
        </w:rPr>
        <w:drawing>
          <wp:inline distT="0" distB="0" distL="0" distR="0">
            <wp:extent cx="48260" cy="66566"/>
            <wp:effectExtent l="19050" t="0" r="8890"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r>
        <w:tab/>
      </w:r>
      <w:r>
        <w:rPr>
          <w:noProof/>
        </w:rPr>
        <w:drawing>
          <wp:inline distT="0" distB="0" distL="0" distR="0">
            <wp:extent cx="48260" cy="66566"/>
            <wp:effectExtent l="19050" t="0" r="889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260" cy="66566"/>
                    </a:xfrm>
                    <a:prstGeom prst="rect">
                      <a:avLst/>
                    </a:prstGeom>
                    <a:noFill/>
                    <a:ln w="9525">
                      <a:noFill/>
                      <a:miter lim="800000"/>
                      <a:headEnd/>
                      <a:tailEnd/>
                    </a:ln>
                  </pic:spPr>
                </pic:pic>
              </a:graphicData>
            </a:graphic>
          </wp:inline>
        </w:drawing>
      </w:r>
    </w:p>
    <w:p w:rsidR="00194955" w:rsidRDefault="00247699" w:rsidP="00194955">
      <w:pPr>
        <w:tabs>
          <w:tab w:val="left" w:pos="9639"/>
        </w:tabs>
        <w:spacing w:line="360" w:lineRule="auto"/>
        <w:jc w:val="center"/>
      </w:pPr>
      <w:r>
        <w:rPr>
          <w:noProof/>
        </w:rPr>
        <w:pict>
          <v:shape id="_x0000_s1123" type="#_x0000_t106" style="position:absolute;left:0;text-align:left;margin-left:446.6pt;margin-top:18.35pt;width:21pt;height:27.75pt;z-index:251758592" adj="9051,19498" fillcolor="#76923c [2406]">
            <v:textbox style="mso-next-textbox:#_x0000_s1123">
              <w:txbxContent>
                <w:p w:rsidR="000C5C42" w:rsidRDefault="000C5C42" w:rsidP="00194955"/>
              </w:txbxContent>
            </v:textbox>
          </v:shape>
        </w:pict>
      </w:r>
      <w:r>
        <w:rPr>
          <w:noProof/>
        </w:rPr>
        <w:pict>
          <v:shape id="_x0000_s1122" type="#_x0000_t106" style="position:absolute;left:0;text-align:left;margin-left:358.2pt;margin-top:18.35pt;width:21pt;height:27.75pt;z-index:251757568" adj="9051,19498" fillcolor="#76923c [2406]">
            <v:textbox style="mso-next-textbox:#_x0000_s1122">
              <w:txbxContent>
                <w:p w:rsidR="000C5C42" w:rsidRDefault="000C5C42" w:rsidP="00194955"/>
              </w:txbxContent>
            </v:textbox>
          </v:shape>
        </w:pict>
      </w:r>
      <w:r>
        <w:rPr>
          <w:noProof/>
        </w:rPr>
        <w:pict>
          <v:shape id="_x0000_s1112" type="#_x0000_t202" style="position:absolute;left:0;text-align:left;margin-left:204.2pt;margin-top:18.35pt;width:83.5pt;height:40.5pt;z-index:251747328;mso-width-relative:margin;mso-height-relative:margin" fillcolor="#e5b8b7 [1301]">
            <v:textbox>
              <w:txbxContent>
                <w:p w:rsidR="000C5C42" w:rsidRDefault="000C5C42" w:rsidP="00194955">
                  <w:r>
                    <w:t>Мастерская школы</w:t>
                  </w:r>
                </w:p>
              </w:txbxContent>
            </v:textbox>
          </v:shape>
        </w:pict>
      </w:r>
      <w:r>
        <w:rPr>
          <w:noProof/>
        </w:rPr>
        <w:pict>
          <v:shape id="_x0000_s1151" type="#_x0000_t32" style="position:absolute;left:0;text-align:left;margin-left:168.85pt;margin-top:6.4pt;width:.05pt;height:74.7pt;z-index:251787264" o:connectortype="straight"/>
        </w:pict>
      </w:r>
      <w:r>
        <w:rPr>
          <w:noProof/>
        </w:rPr>
        <w:pict>
          <v:shape id="_x0000_s1148" type="#_x0000_t32" style="position:absolute;left:0;text-align:left;margin-left:168.9pt;margin-top:6.35pt;width:124pt;height:.05pt;flip:x;z-index:251784192" o:connectortype="straight"/>
        </w:pict>
      </w:r>
    </w:p>
    <w:p w:rsidR="00194955" w:rsidRDefault="00247699" w:rsidP="00194955">
      <w:pPr>
        <w:tabs>
          <w:tab w:val="left" w:pos="9639"/>
        </w:tabs>
        <w:spacing w:line="360" w:lineRule="auto"/>
        <w:jc w:val="center"/>
      </w:pPr>
      <w:r>
        <w:rPr>
          <w:noProof/>
        </w:rPr>
        <w:pict>
          <v:shape id="_x0000_s1144" type="#_x0000_t32" style="position:absolute;left:0;text-align:left;margin-left:-52.8pt;margin-top:23.95pt;width:0;height:267pt;z-index:251780096" o:connectortype="straight"/>
        </w:pict>
      </w:r>
      <w:r>
        <w:rPr>
          <w:noProof/>
        </w:rPr>
        <w:pict>
          <v:rect id="_x0000_s1106" style="position:absolute;left:0;text-align:left;margin-left:30pt;margin-top:45.65pt;width:102.35pt;height:68.6pt;rotation:90;flip:x y;z-index:251741184" fillcolor="#e5b8b7 [1301]">
            <v:textbox style="mso-next-textbox:#_x0000_s1106">
              <w:txbxContent>
                <w:p w:rsidR="000C5C42" w:rsidRDefault="000C5C42" w:rsidP="00194955"/>
                <w:p w:rsidR="000C5C42" w:rsidRDefault="000C5C42" w:rsidP="00194955">
                  <w:pPr>
                    <w:jc w:val="center"/>
                  </w:pPr>
                  <w:r>
                    <w:t>Спортзал школы</w:t>
                  </w:r>
                </w:p>
                <w:p w:rsidR="000C5C42" w:rsidRDefault="000C5C42" w:rsidP="00194955">
                  <w:pPr>
                    <w:jc w:val="center"/>
                  </w:pPr>
                </w:p>
                <w:p w:rsidR="000C5C42" w:rsidRDefault="000C5C42" w:rsidP="00194955"/>
                <w:p w:rsidR="000C5C42" w:rsidRDefault="000C5C42" w:rsidP="00194955"/>
                <w:p w:rsidR="000C5C42" w:rsidRDefault="000C5C42" w:rsidP="00194955">
                  <w:pPr>
                    <w:jc w:val="center"/>
                  </w:pPr>
                </w:p>
              </w:txbxContent>
            </v:textbox>
          </v:rect>
        </w:pict>
      </w:r>
      <w:r>
        <w:rPr>
          <w:noProof/>
        </w:rPr>
        <w:pict>
          <v:shape id="_x0000_s1142" type="#_x0000_t32" style="position:absolute;left:0;text-align:left;margin-left:1.65pt;margin-top:22.45pt;width:162.75pt;height:1.5pt;flip:y;z-index:251778048" o:connectortype="straight"/>
        </w:pict>
      </w:r>
      <w:r>
        <w:rPr>
          <w:noProof/>
        </w:rPr>
        <w:pict>
          <v:shape id="_x0000_s1115" type="#_x0000_t202" style="position:absolute;left:0;text-align:left;margin-left:372.65pt;margin-top:23.95pt;width:68.5pt;height:34.95pt;z-index:251750400;mso-width-relative:margin;mso-height-relative:margin" fillcolor="#c4bc96 [2414]">
            <v:textbox>
              <w:txbxContent>
                <w:p w:rsidR="000C5C42" w:rsidRDefault="000C5C42" w:rsidP="00194955">
                  <w:r>
                    <w:t>гараж</w:t>
                  </w:r>
                </w:p>
              </w:txbxContent>
            </v:textbox>
          </v:shape>
        </w:pict>
      </w:r>
    </w:p>
    <w:p w:rsidR="00194955" w:rsidRDefault="00194955" w:rsidP="00194955">
      <w:pPr>
        <w:tabs>
          <w:tab w:val="left" w:pos="9639"/>
        </w:tabs>
        <w:spacing w:line="360" w:lineRule="auto"/>
      </w:pPr>
    </w:p>
    <w:p w:rsidR="00194955" w:rsidRDefault="00247699" w:rsidP="00194955">
      <w:pPr>
        <w:tabs>
          <w:tab w:val="left" w:pos="9639"/>
        </w:tabs>
        <w:spacing w:line="360" w:lineRule="auto"/>
        <w:jc w:val="center"/>
      </w:pPr>
      <w:r>
        <w:rPr>
          <w:noProof/>
        </w:rPr>
        <w:pict>
          <v:shape id="_x0000_s1124" type="#_x0000_t106" style="position:absolute;left:0;text-align:left;margin-left:178.35pt;margin-top:25.65pt;width:164.1pt;height:103pt;z-index:251759616" adj="16769,57691" fillcolor="#76923c [2406]">
            <v:textbox style="mso-next-textbox:#_x0000_s1124">
              <w:txbxContent>
                <w:p w:rsidR="000C5C42" w:rsidRDefault="000C5C42" w:rsidP="00194955"/>
                <w:p w:rsidR="000C5C42" w:rsidRDefault="000C5C42" w:rsidP="00194955"/>
                <w:p w:rsidR="000C5C42" w:rsidRDefault="000C5C42" w:rsidP="00194955"/>
                <w:p w:rsidR="000C5C42" w:rsidRDefault="000C5C42" w:rsidP="00194955">
                  <w:r>
                    <w:t>Лесной массив</w:t>
                  </w:r>
                </w:p>
              </w:txbxContent>
            </v:textbox>
          </v:shape>
        </w:pict>
      </w:r>
    </w:p>
    <w:p w:rsidR="00194955" w:rsidRDefault="00247699" w:rsidP="00194955">
      <w:pPr>
        <w:tabs>
          <w:tab w:val="left" w:pos="9639"/>
        </w:tabs>
        <w:spacing w:line="360" w:lineRule="auto"/>
        <w:jc w:val="center"/>
      </w:pPr>
      <w:r>
        <w:rPr>
          <w:noProof/>
        </w:rPr>
        <w:pict>
          <v:shape id="_x0000_s1143" type="#_x0000_t32" style="position:absolute;left:0;text-align:left;margin-left:168.85pt;margin-top:2.1pt;width:0;height:267pt;z-index:251779072" o:connectortype="straight"/>
        </w:pict>
      </w:r>
      <w:r>
        <w:rPr>
          <w:noProof/>
        </w:rPr>
        <w:pict>
          <v:shape id="_x0000_s1152" type="#_x0000_t32" style="position:absolute;left:0;text-align:left;margin-left:119.2pt;margin-top:2.1pt;width:49.65pt;height:1.5pt;flip:x;z-index:251788288" o:connectortype="straight"/>
        </w:pict>
      </w:r>
    </w:p>
    <w:p w:rsidR="00194955" w:rsidRDefault="00247699" w:rsidP="00194955">
      <w:pPr>
        <w:tabs>
          <w:tab w:val="left" w:pos="9639"/>
        </w:tabs>
        <w:spacing w:line="360" w:lineRule="auto"/>
      </w:pPr>
      <w:r>
        <w:rPr>
          <w:noProof/>
        </w:rPr>
        <w:pict>
          <v:shape id="_x0000_s1153" type="#_x0000_t106" style="position:absolute;margin-left:385.3pt;margin-top:17.85pt;width:112.15pt;height:111.9pt;rotation:-286916fd;z-index:251789312" adj="17998,55984" fillcolor="#76923c [2406]">
            <v:textbox style="mso-next-textbox:#_x0000_s1153">
              <w:txbxContent>
                <w:p w:rsidR="000C5C42" w:rsidRDefault="000C5C42" w:rsidP="00194955"/>
                <w:p w:rsidR="000C5C42" w:rsidRDefault="000C5C42" w:rsidP="00194955"/>
                <w:p w:rsidR="000C5C42" w:rsidRDefault="000C5C42" w:rsidP="00194955"/>
                <w:p w:rsidR="000C5C42" w:rsidRDefault="000C5C42" w:rsidP="00194955">
                  <w:r>
                    <w:t>Лесной массив</w:t>
                  </w:r>
                </w:p>
              </w:txbxContent>
            </v:textbox>
          </v:shape>
        </w:pict>
      </w:r>
    </w:p>
    <w:p w:rsidR="00194955" w:rsidRDefault="00247699" w:rsidP="00194955">
      <w:pPr>
        <w:tabs>
          <w:tab w:val="left" w:pos="9639"/>
        </w:tabs>
        <w:spacing w:line="360" w:lineRule="auto"/>
        <w:jc w:val="center"/>
      </w:pPr>
      <w:r>
        <w:rPr>
          <w:noProof/>
        </w:rPr>
        <w:pict>
          <v:rect id="_x0000_s1105" style="position:absolute;left:0;text-align:left;margin-left:25.55pt;margin-top:38pt;width:102.35pt;height:68.6pt;rotation:90;flip:x y;z-index:251740160" fillcolor="#e5b8b7 [1301]">
            <v:textbox style="mso-next-textbox:#_x0000_s1105">
              <w:txbxContent>
                <w:p w:rsidR="000C5C42" w:rsidRDefault="000C5C42" w:rsidP="00194955"/>
                <w:p w:rsidR="000C5C42" w:rsidRDefault="000C5C42" w:rsidP="00194955">
                  <w:pPr>
                    <w:jc w:val="center"/>
                  </w:pPr>
                  <w:r>
                    <w:t>Здание школы</w:t>
                  </w:r>
                </w:p>
              </w:txbxContent>
            </v:textbox>
          </v:rect>
        </w:pict>
      </w:r>
    </w:p>
    <w:p w:rsidR="00194955" w:rsidRDefault="00194955" w:rsidP="00194955">
      <w:pPr>
        <w:tabs>
          <w:tab w:val="left" w:pos="9639"/>
        </w:tabs>
        <w:spacing w:line="360" w:lineRule="auto"/>
      </w:pPr>
    </w:p>
    <w:p w:rsidR="00194955" w:rsidRDefault="00194955" w:rsidP="00194955">
      <w:pPr>
        <w:tabs>
          <w:tab w:val="left" w:pos="9639"/>
        </w:tabs>
        <w:spacing w:line="360" w:lineRule="auto"/>
        <w:jc w:val="center"/>
      </w:pPr>
    </w:p>
    <w:p w:rsidR="00194955" w:rsidRDefault="00194955" w:rsidP="00194955">
      <w:pPr>
        <w:tabs>
          <w:tab w:val="left" w:pos="9639"/>
        </w:tabs>
        <w:spacing w:line="360" w:lineRule="auto"/>
      </w:pPr>
    </w:p>
    <w:p w:rsidR="00194955" w:rsidRDefault="00194955" w:rsidP="00194955">
      <w:pPr>
        <w:tabs>
          <w:tab w:val="left" w:pos="9639"/>
        </w:tabs>
        <w:spacing w:line="360" w:lineRule="auto"/>
        <w:jc w:val="center"/>
      </w:pPr>
    </w:p>
    <w:p w:rsidR="00194955" w:rsidRDefault="00194955" w:rsidP="00194955">
      <w:pPr>
        <w:tabs>
          <w:tab w:val="left" w:pos="9639"/>
        </w:tabs>
        <w:spacing w:line="360" w:lineRule="auto"/>
        <w:jc w:val="center"/>
      </w:pPr>
    </w:p>
    <w:p w:rsidR="00194955" w:rsidRDefault="00194955" w:rsidP="00194955">
      <w:pPr>
        <w:tabs>
          <w:tab w:val="left" w:pos="9639"/>
        </w:tabs>
        <w:spacing w:line="360" w:lineRule="auto"/>
        <w:jc w:val="center"/>
      </w:pPr>
    </w:p>
    <w:p w:rsidR="00194955" w:rsidRDefault="00194955" w:rsidP="00194955">
      <w:pPr>
        <w:tabs>
          <w:tab w:val="left" w:pos="9639"/>
        </w:tabs>
        <w:spacing w:line="360" w:lineRule="auto"/>
        <w:jc w:val="center"/>
      </w:pPr>
    </w:p>
    <w:p w:rsidR="00194955" w:rsidRDefault="00194955"/>
    <w:sectPr w:rsidR="00194955" w:rsidSect="000C5C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64F" w:rsidRDefault="0046164F" w:rsidP="002031A3">
      <w:pPr>
        <w:spacing w:after="0" w:line="240" w:lineRule="auto"/>
      </w:pPr>
      <w:r>
        <w:separator/>
      </w:r>
    </w:p>
  </w:endnote>
  <w:endnote w:type="continuationSeparator" w:id="1">
    <w:p w:rsidR="0046164F" w:rsidRDefault="0046164F" w:rsidP="00203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42" w:rsidRDefault="00247699" w:rsidP="000C5C42">
    <w:pPr>
      <w:pStyle w:val="a5"/>
      <w:framePr w:wrap="around" w:vAnchor="text" w:hAnchor="margin" w:xAlign="right" w:y="1"/>
      <w:rPr>
        <w:rStyle w:val="a8"/>
      </w:rPr>
    </w:pPr>
    <w:r>
      <w:rPr>
        <w:rStyle w:val="a8"/>
      </w:rPr>
      <w:fldChar w:fldCharType="begin"/>
    </w:r>
    <w:r w:rsidR="000C5C42">
      <w:rPr>
        <w:rStyle w:val="a8"/>
      </w:rPr>
      <w:instrText xml:space="preserve">PAGE  </w:instrText>
    </w:r>
    <w:r>
      <w:rPr>
        <w:rStyle w:val="a8"/>
      </w:rPr>
      <w:fldChar w:fldCharType="separate"/>
    </w:r>
    <w:r w:rsidR="00456360">
      <w:rPr>
        <w:rStyle w:val="a8"/>
        <w:noProof/>
      </w:rPr>
      <w:t>22</w:t>
    </w:r>
    <w:r>
      <w:rPr>
        <w:rStyle w:val="a8"/>
      </w:rPr>
      <w:fldChar w:fldCharType="end"/>
    </w:r>
  </w:p>
  <w:p w:rsidR="000C5C42" w:rsidRDefault="000C5C42" w:rsidP="000C5C4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42" w:rsidRDefault="00247699" w:rsidP="000C5C42">
    <w:pPr>
      <w:pStyle w:val="a5"/>
      <w:framePr w:wrap="around" w:vAnchor="text" w:hAnchor="margin" w:xAlign="right" w:y="1"/>
      <w:rPr>
        <w:rStyle w:val="a8"/>
      </w:rPr>
    </w:pPr>
    <w:r>
      <w:rPr>
        <w:rStyle w:val="a8"/>
      </w:rPr>
      <w:fldChar w:fldCharType="begin"/>
    </w:r>
    <w:r w:rsidR="000C5C42">
      <w:rPr>
        <w:rStyle w:val="a8"/>
      </w:rPr>
      <w:instrText xml:space="preserve">PAGE  </w:instrText>
    </w:r>
    <w:r>
      <w:rPr>
        <w:rStyle w:val="a8"/>
      </w:rPr>
      <w:fldChar w:fldCharType="separate"/>
    </w:r>
    <w:r w:rsidR="009B40C2">
      <w:rPr>
        <w:rStyle w:val="a8"/>
        <w:noProof/>
      </w:rPr>
      <w:t>30</w:t>
    </w:r>
    <w:r>
      <w:rPr>
        <w:rStyle w:val="a8"/>
      </w:rPr>
      <w:fldChar w:fldCharType="end"/>
    </w:r>
  </w:p>
  <w:p w:rsidR="000C5C42" w:rsidRDefault="000C5C42" w:rsidP="000C5C4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64F" w:rsidRDefault="0046164F" w:rsidP="002031A3">
      <w:pPr>
        <w:spacing w:after="0" w:line="240" w:lineRule="auto"/>
      </w:pPr>
      <w:r>
        <w:separator/>
      </w:r>
    </w:p>
  </w:footnote>
  <w:footnote w:type="continuationSeparator" w:id="1">
    <w:p w:rsidR="0046164F" w:rsidRDefault="0046164F" w:rsidP="00203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30pt;visibility:visible;mso-wrap-style:square" o:bullet="t">
        <v:imagedata r:id="rId1" o:title=""/>
      </v:shape>
    </w:pict>
  </w:numPicBullet>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6"/>
      <w:numFmt w:val="decimal"/>
      <w:lvlText w:val="%1."/>
      <w:lvlJc w:val="left"/>
      <w:pPr>
        <w:tabs>
          <w:tab w:val="num" w:pos="0"/>
        </w:tabs>
        <w:ind w:left="0" w:firstLine="0"/>
      </w:pPr>
      <w:rPr>
        <w:b/>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11E28E00"/>
    <w:name w:val="WW8Num6"/>
    <w:lvl w:ilvl="0">
      <w:start w:val="1"/>
      <w:numFmt w:val="decimal"/>
      <w:lvlText w:val="%1."/>
      <w:lvlJc w:val="left"/>
      <w:pPr>
        <w:tabs>
          <w:tab w:val="num" w:pos="0"/>
        </w:tabs>
        <w:ind w:left="0" w:firstLine="0"/>
      </w:pPr>
      <w:rPr>
        <w:rFonts w:ascii="Times New Roman" w:hAnsi="Times New Roman" w:cs="Times New Roman"/>
        <w:b/>
      </w:rPr>
    </w:lvl>
  </w:abstractNum>
  <w:abstractNum w:abstractNumId="6">
    <w:nsid w:val="00000007"/>
    <w:multiLevelType w:val="singleLevel"/>
    <w:tmpl w:val="00000007"/>
    <w:name w:val="WW8Num7"/>
    <w:lvl w:ilvl="0">
      <w:start w:val="5"/>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b/>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2"/>
    <w:lvl w:ilvl="0">
      <w:start w:val="1"/>
      <w:numFmt w:val="bullet"/>
      <w:lvlText w:val=""/>
      <w:lvlJc w:val="left"/>
      <w:pPr>
        <w:tabs>
          <w:tab w:val="num" w:pos="945"/>
        </w:tabs>
        <w:ind w:left="945" w:hanging="360"/>
      </w:pPr>
      <w:rPr>
        <w:rFonts w:ascii="Symbol" w:hAnsi="Symbol" w:cs="OpenSymbol"/>
      </w:rPr>
    </w:lvl>
    <w:lvl w:ilvl="1">
      <w:start w:val="1"/>
      <w:numFmt w:val="bullet"/>
      <w:lvlText w:val="◦"/>
      <w:lvlJc w:val="left"/>
      <w:pPr>
        <w:tabs>
          <w:tab w:val="num" w:pos="1305"/>
        </w:tabs>
        <w:ind w:left="1305" w:hanging="360"/>
      </w:pPr>
      <w:rPr>
        <w:rFonts w:ascii="OpenSymbol" w:hAnsi="OpenSymbol" w:cs="OpenSymbol"/>
      </w:rPr>
    </w:lvl>
    <w:lvl w:ilvl="2">
      <w:start w:val="1"/>
      <w:numFmt w:val="bullet"/>
      <w:lvlText w:val="▪"/>
      <w:lvlJc w:val="left"/>
      <w:pPr>
        <w:tabs>
          <w:tab w:val="num" w:pos="1665"/>
        </w:tabs>
        <w:ind w:left="1665" w:hanging="360"/>
      </w:pPr>
      <w:rPr>
        <w:rFonts w:ascii="OpenSymbol" w:hAnsi="OpenSymbol" w:cs="OpenSymbol"/>
      </w:rPr>
    </w:lvl>
    <w:lvl w:ilvl="3">
      <w:start w:val="1"/>
      <w:numFmt w:val="bullet"/>
      <w:lvlText w:val=""/>
      <w:lvlJc w:val="left"/>
      <w:pPr>
        <w:tabs>
          <w:tab w:val="num" w:pos="2025"/>
        </w:tabs>
        <w:ind w:left="2025" w:hanging="360"/>
      </w:pPr>
      <w:rPr>
        <w:rFonts w:ascii="Symbol" w:hAnsi="Symbol" w:cs="OpenSymbol"/>
      </w:rPr>
    </w:lvl>
    <w:lvl w:ilvl="4">
      <w:start w:val="1"/>
      <w:numFmt w:val="bullet"/>
      <w:lvlText w:val="◦"/>
      <w:lvlJc w:val="left"/>
      <w:pPr>
        <w:tabs>
          <w:tab w:val="num" w:pos="2385"/>
        </w:tabs>
        <w:ind w:left="2385" w:hanging="360"/>
      </w:pPr>
      <w:rPr>
        <w:rFonts w:ascii="OpenSymbol" w:hAnsi="OpenSymbol" w:cs="OpenSymbol"/>
      </w:rPr>
    </w:lvl>
    <w:lvl w:ilvl="5">
      <w:start w:val="1"/>
      <w:numFmt w:val="bullet"/>
      <w:lvlText w:val="▪"/>
      <w:lvlJc w:val="left"/>
      <w:pPr>
        <w:tabs>
          <w:tab w:val="num" w:pos="2745"/>
        </w:tabs>
        <w:ind w:left="2745" w:hanging="360"/>
      </w:pPr>
      <w:rPr>
        <w:rFonts w:ascii="OpenSymbol" w:hAnsi="OpenSymbol" w:cs="OpenSymbol"/>
      </w:rPr>
    </w:lvl>
    <w:lvl w:ilvl="6">
      <w:start w:val="1"/>
      <w:numFmt w:val="bullet"/>
      <w:lvlText w:val=""/>
      <w:lvlJc w:val="left"/>
      <w:pPr>
        <w:tabs>
          <w:tab w:val="num" w:pos="3105"/>
        </w:tabs>
        <w:ind w:left="3105" w:hanging="360"/>
      </w:pPr>
      <w:rPr>
        <w:rFonts w:ascii="Symbol" w:hAnsi="Symbol" w:cs="OpenSymbol"/>
      </w:rPr>
    </w:lvl>
    <w:lvl w:ilvl="7">
      <w:start w:val="1"/>
      <w:numFmt w:val="bullet"/>
      <w:lvlText w:val="◦"/>
      <w:lvlJc w:val="left"/>
      <w:pPr>
        <w:tabs>
          <w:tab w:val="num" w:pos="3465"/>
        </w:tabs>
        <w:ind w:left="3465" w:hanging="360"/>
      </w:pPr>
      <w:rPr>
        <w:rFonts w:ascii="OpenSymbol" w:hAnsi="OpenSymbol" w:cs="OpenSymbol"/>
      </w:rPr>
    </w:lvl>
    <w:lvl w:ilvl="8">
      <w:start w:val="1"/>
      <w:numFmt w:val="bullet"/>
      <w:lvlText w:val="▪"/>
      <w:lvlJc w:val="left"/>
      <w:pPr>
        <w:tabs>
          <w:tab w:val="num" w:pos="3825"/>
        </w:tabs>
        <w:ind w:left="3825" w:hanging="360"/>
      </w:pPr>
      <w:rPr>
        <w:rFonts w:ascii="OpenSymbol" w:hAnsi="OpenSymbol" w:cs="OpenSymbol"/>
      </w:rPr>
    </w:lvl>
  </w:abstractNum>
  <w:abstractNum w:abstractNumId="20">
    <w:nsid w:val="00000015"/>
    <w:multiLevelType w:val="multilevel"/>
    <w:tmpl w:val="00000015"/>
    <w:name w:val="WW8Num2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6"/>
    <w:lvl w:ilvl="0">
      <w:start w:val="1"/>
      <w:numFmt w:val="decimal"/>
      <w:lvlText w:val="%1."/>
      <w:lvlJc w:val="left"/>
      <w:pPr>
        <w:tabs>
          <w:tab w:val="num" w:pos="0"/>
        </w:tabs>
        <w:ind w:left="480" w:hanging="480"/>
      </w:pPr>
    </w:lvl>
    <w:lvl w:ilvl="1">
      <w:start w:val="10"/>
      <w:numFmt w:val="decimal"/>
      <w:lvlText w:val="%1.%2."/>
      <w:lvlJc w:val="left"/>
      <w:pPr>
        <w:tabs>
          <w:tab w:val="num" w:pos="0"/>
        </w:tabs>
        <w:ind w:left="622" w:hanging="48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11406AF7"/>
    <w:multiLevelType w:val="multilevel"/>
    <w:tmpl w:val="7A64CC6E"/>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490E5C5D"/>
    <w:multiLevelType w:val="hybridMultilevel"/>
    <w:tmpl w:val="5DE6BE92"/>
    <w:lvl w:ilvl="0" w:tplc="6F684CF0">
      <w:start w:val="1"/>
      <w:numFmt w:val="bullet"/>
      <w:lvlText w:val=""/>
      <w:lvlPicBulletId w:val="0"/>
      <w:lvlJc w:val="left"/>
      <w:pPr>
        <w:tabs>
          <w:tab w:val="num" w:pos="720"/>
        </w:tabs>
        <w:ind w:left="720" w:hanging="360"/>
      </w:pPr>
      <w:rPr>
        <w:rFonts w:ascii="Symbol" w:hAnsi="Symbol" w:hint="default"/>
      </w:rPr>
    </w:lvl>
    <w:lvl w:ilvl="1" w:tplc="F704E7E4" w:tentative="1">
      <w:start w:val="1"/>
      <w:numFmt w:val="bullet"/>
      <w:lvlText w:val=""/>
      <w:lvlJc w:val="left"/>
      <w:pPr>
        <w:tabs>
          <w:tab w:val="num" w:pos="1440"/>
        </w:tabs>
        <w:ind w:left="1440" w:hanging="360"/>
      </w:pPr>
      <w:rPr>
        <w:rFonts w:ascii="Symbol" w:hAnsi="Symbol" w:hint="default"/>
      </w:rPr>
    </w:lvl>
    <w:lvl w:ilvl="2" w:tplc="D324A098" w:tentative="1">
      <w:start w:val="1"/>
      <w:numFmt w:val="bullet"/>
      <w:lvlText w:val=""/>
      <w:lvlJc w:val="left"/>
      <w:pPr>
        <w:tabs>
          <w:tab w:val="num" w:pos="2160"/>
        </w:tabs>
        <w:ind w:left="2160" w:hanging="360"/>
      </w:pPr>
      <w:rPr>
        <w:rFonts w:ascii="Symbol" w:hAnsi="Symbol" w:hint="default"/>
      </w:rPr>
    </w:lvl>
    <w:lvl w:ilvl="3" w:tplc="521EE08E" w:tentative="1">
      <w:start w:val="1"/>
      <w:numFmt w:val="bullet"/>
      <w:lvlText w:val=""/>
      <w:lvlJc w:val="left"/>
      <w:pPr>
        <w:tabs>
          <w:tab w:val="num" w:pos="2880"/>
        </w:tabs>
        <w:ind w:left="2880" w:hanging="360"/>
      </w:pPr>
      <w:rPr>
        <w:rFonts w:ascii="Symbol" w:hAnsi="Symbol" w:hint="default"/>
      </w:rPr>
    </w:lvl>
    <w:lvl w:ilvl="4" w:tplc="3EE0A776" w:tentative="1">
      <w:start w:val="1"/>
      <w:numFmt w:val="bullet"/>
      <w:lvlText w:val=""/>
      <w:lvlJc w:val="left"/>
      <w:pPr>
        <w:tabs>
          <w:tab w:val="num" w:pos="3600"/>
        </w:tabs>
        <w:ind w:left="3600" w:hanging="360"/>
      </w:pPr>
      <w:rPr>
        <w:rFonts w:ascii="Symbol" w:hAnsi="Symbol" w:hint="default"/>
      </w:rPr>
    </w:lvl>
    <w:lvl w:ilvl="5" w:tplc="E2F4659C" w:tentative="1">
      <w:start w:val="1"/>
      <w:numFmt w:val="bullet"/>
      <w:lvlText w:val=""/>
      <w:lvlJc w:val="left"/>
      <w:pPr>
        <w:tabs>
          <w:tab w:val="num" w:pos="4320"/>
        </w:tabs>
        <w:ind w:left="4320" w:hanging="360"/>
      </w:pPr>
      <w:rPr>
        <w:rFonts w:ascii="Symbol" w:hAnsi="Symbol" w:hint="default"/>
      </w:rPr>
    </w:lvl>
    <w:lvl w:ilvl="6" w:tplc="7F8475F6" w:tentative="1">
      <w:start w:val="1"/>
      <w:numFmt w:val="bullet"/>
      <w:lvlText w:val=""/>
      <w:lvlJc w:val="left"/>
      <w:pPr>
        <w:tabs>
          <w:tab w:val="num" w:pos="5040"/>
        </w:tabs>
        <w:ind w:left="5040" w:hanging="360"/>
      </w:pPr>
      <w:rPr>
        <w:rFonts w:ascii="Symbol" w:hAnsi="Symbol" w:hint="default"/>
      </w:rPr>
    </w:lvl>
    <w:lvl w:ilvl="7" w:tplc="DF5A3726" w:tentative="1">
      <w:start w:val="1"/>
      <w:numFmt w:val="bullet"/>
      <w:lvlText w:val=""/>
      <w:lvlJc w:val="left"/>
      <w:pPr>
        <w:tabs>
          <w:tab w:val="num" w:pos="5760"/>
        </w:tabs>
        <w:ind w:left="5760" w:hanging="360"/>
      </w:pPr>
      <w:rPr>
        <w:rFonts w:ascii="Symbol" w:hAnsi="Symbol" w:hint="default"/>
      </w:rPr>
    </w:lvl>
    <w:lvl w:ilvl="8" w:tplc="3286CC74" w:tentative="1">
      <w:start w:val="1"/>
      <w:numFmt w:val="bullet"/>
      <w:lvlText w:val=""/>
      <w:lvlJc w:val="left"/>
      <w:pPr>
        <w:tabs>
          <w:tab w:val="num" w:pos="6480"/>
        </w:tabs>
        <w:ind w:left="6480" w:hanging="360"/>
      </w:pPr>
      <w:rPr>
        <w:rFonts w:ascii="Symbol" w:hAnsi="Symbol" w:hint="default"/>
      </w:rPr>
    </w:lvl>
  </w:abstractNum>
  <w:abstractNum w:abstractNumId="25">
    <w:nsid w:val="55764D93"/>
    <w:multiLevelType w:val="multilevel"/>
    <w:tmpl w:val="17906350"/>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3"/>
  </w:num>
  <w:num w:numId="2">
    <w:abstractNumId w:val="25"/>
  </w:num>
  <w:num w:numId="3">
    <w:abstractNumId w:val="16"/>
  </w:num>
  <w:num w:numId="4">
    <w:abstractNumId w:val="17"/>
  </w:num>
  <w:num w:numId="5">
    <w:abstractNumId w:val="18"/>
  </w:num>
  <w:num w:numId="6">
    <w:abstractNumId w:val="19"/>
  </w:num>
  <w:num w:numId="7">
    <w:abstractNumId w:val="2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20"/>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7EB9"/>
    <w:rsid w:val="00032FA7"/>
    <w:rsid w:val="00081D8F"/>
    <w:rsid w:val="000A441C"/>
    <w:rsid w:val="000A6FCA"/>
    <w:rsid w:val="000C5C42"/>
    <w:rsid w:val="00194955"/>
    <w:rsid w:val="001D094E"/>
    <w:rsid w:val="001D3A94"/>
    <w:rsid w:val="002031A3"/>
    <w:rsid w:val="00247699"/>
    <w:rsid w:val="003E63A0"/>
    <w:rsid w:val="0042113D"/>
    <w:rsid w:val="00456360"/>
    <w:rsid w:val="0046164F"/>
    <w:rsid w:val="00574CCA"/>
    <w:rsid w:val="00595BBA"/>
    <w:rsid w:val="00797EB9"/>
    <w:rsid w:val="009B40C2"/>
    <w:rsid w:val="00CA20B8"/>
    <w:rsid w:val="00E866E7"/>
    <w:rsid w:val="00EE1923"/>
    <w:rsid w:val="00EE211D"/>
    <w:rsid w:val="00F2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allout" idref="#_x0000_s1101"/>
        <o:r id="V:Rule7" type="callout" idref="#_x0000_s1074"/>
        <o:r id="V:Rule8" type="callout" idref="#_x0000_s1072"/>
        <o:r id="V:Rule9" type="callout" idref="#_x0000_s1071"/>
        <o:r id="V:Rule10" type="callout" idref="#_x0000_s1073"/>
        <o:r id="V:Rule13" type="callout" idref="#_x0000_s1076"/>
        <o:r id="V:Rule14" type="callout" idref="#_x0000_s1075"/>
        <o:r id="V:Rule18" type="callout" idref="#_x0000_s1066"/>
        <o:r id="V:Rule19" type="callout" idref="#_x0000_s1067"/>
        <o:r id="V:Rule23" type="callout" idref="#_x0000_s1069"/>
        <o:r id="V:Rule24" type="callout" idref="#_x0000_s1068"/>
        <o:r id="V:Rule26" type="callout" idref="#_x0000_s1070"/>
        <o:r id="V:Rule29" type="callout" idref="#_x0000_s1099"/>
        <o:r id="V:Rule36" type="callout" idref="#_x0000_s1128"/>
        <o:r id="V:Rule37" type="callout" idref="#_x0000_s1126"/>
        <o:r id="V:Rule38" type="callout" idref="#_x0000_s1125"/>
        <o:r id="V:Rule40" type="callout" idref="#_x0000_s1127"/>
        <o:r id="V:Rule44" type="callout" idref="#_x0000_s1130"/>
        <o:r id="V:Rule45" type="callout" idref="#_x0000_s1129"/>
        <o:r id="V:Rule48" type="callout" idref="#_x0000_s1120"/>
        <o:r id="V:Rule51" type="callout" idref="#_x0000_s1121"/>
        <o:r id="V:Rule52" type="callout" idref="#_x0000_s1123"/>
        <o:r id="V:Rule53" type="callout" idref="#_x0000_s1122"/>
        <o:r id="V:Rule58" type="callout" idref="#_x0000_s1124"/>
        <o:r id="V:Rule61" type="callout" idref="#_x0000_s1153"/>
        <o:r id="V:Rule63" type="connector" idref="#_x0000_s1152"/>
        <o:r id="V:Rule64" type="connector" idref="#_x0000_s1085"/>
        <o:r id="V:Rule65" type="connector" idref="#_x0000_s1137"/>
        <o:r id="V:Rule66" type="connector" idref="#_x0000_s1098"/>
        <o:r id="V:Rule67" type="connector" idref="#_x0000_s1097"/>
        <o:r id="V:Rule68" type="connector" idref="#_x0000_s1086"/>
        <o:r id="V:Rule69" type="connector" idref="#_x0000_s1080"/>
        <o:r id="V:Rule70" type="connector" idref="#_x0000_s1094"/>
        <o:r id="V:Rule71" type="connector" idref="#_x0000_s1150"/>
        <o:r id="V:Rule72" type="connector" idref="#_x0000_s1139"/>
        <o:r id="V:Rule73" type="connector" idref="#_x0000_s1096"/>
        <o:r id="V:Rule74" type="connector" idref="#_x0000_s1083"/>
        <o:r id="V:Rule75" type="connector" idref="#_x0000_s1147"/>
        <o:r id="V:Rule76" type="connector" idref="#_x0000_s1135"/>
        <o:r id="V:Rule77" type="connector" idref="#_x0000_s1149"/>
        <o:r id="V:Rule78" type="connector" idref="#_x0000_s1143"/>
        <o:r id="V:Rule79" type="connector" idref="#_x0000_s1089"/>
        <o:r id="V:Rule80" type="connector" idref="#_x0000_s1093"/>
        <o:r id="V:Rule81" type="connector" idref="#_x0000_s1154"/>
        <o:r id="V:Rule82" type="connector" idref="#_x0000_s1134"/>
        <o:r id="V:Rule83" type="connector" idref="#_x0000_s1142"/>
        <o:r id="V:Rule84" type="connector" idref="#_x0000_s1140"/>
        <o:r id="V:Rule85" type="connector" idref="#_x0000_s1156"/>
        <o:r id="V:Rule86" type="connector" idref="#_x0000_s1090"/>
        <o:r id="V:Rule87" type="connector" idref="#_x0000_s1157"/>
        <o:r id="V:Rule88" type="connector" idref="#_x0000_s1144"/>
        <o:r id="V:Rule89" type="connector" idref="#_x0000_s1148"/>
        <o:r id="V:Rule90" type="connector" idref="#_x0000_s1136"/>
        <o:r id="V:Rule91" type="connector" idref="#_x0000_s1095"/>
        <o:r id="V:Rule92" type="connector" idref="#_x0000_s1151"/>
        <o:r id="V:Rule93" type="connector" idref="#_x0000_s1138"/>
        <o:r id="V:Rule94" type="connector" idref="#_x0000_s1082"/>
        <o:r id="V:Rule95" type="connector" idref="#_x0000_s1088"/>
        <o:r id="V:Rule96" type="connector" idref="#_x0000_s1081"/>
        <o:r id="V:Rule97" type="connector" idref="#_x0000_s1155"/>
        <o:r id="V:Rule99"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7EB9"/>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797EB9"/>
    <w:rPr>
      <w:rFonts w:eastAsiaTheme="minorEastAsia"/>
      <w:lang w:eastAsia="ru-RU"/>
    </w:rPr>
  </w:style>
  <w:style w:type="paragraph" w:styleId="a5">
    <w:name w:val="footer"/>
    <w:basedOn w:val="a"/>
    <w:link w:val="a6"/>
    <w:rsid w:val="00797EB9"/>
    <w:pPr>
      <w:tabs>
        <w:tab w:val="center" w:pos="4677"/>
        <w:tab w:val="right" w:pos="9355"/>
      </w:tabs>
      <w:suppressAutoHyphens/>
    </w:pPr>
    <w:rPr>
      <w:rFonts w:ascii="Calibri" w:eastAsia="Calibri" w:hAnsi="Calibri" w:cs="Times New Roman"/>
      <w:lang w:eastAsia="ar-SA"/>
    </w:rPr>
  </w:style>
  <w:style w:type="character" w:customStyle="1" w:styleId="a6">
    <w:name w:val="Нижний колонтитул Знак"/>
    <w:basedOn w:val="a0"/>
    <w:link w:val="a5"/>
    <w:rsid w:val="00797EB9"/>
    <w:rPr>
      <w:rFonts w:ascii="Calibri" w:eastAsia="Calibri" w:hAnsi="Calibri" w:cs="Times New Roman"/>
      <w:lang w:eastAsia="ar-SA"/>
    </w:rPr>
  </w:style>
  <w:style w:type="paragraph" w:customStyle="1" w:styleId="a7">
    <w:name w:val="Содержимое таблицы"/>
    <w:basedOn w:val="a"/>
    <w:rsid w:val="00797EB9"/>
    <w:pPr>
      <w:suppressLineNumbers/>
      <w:suppressAutoHyphens/>
    </w:pPr>
    <w:rPr>
      <w:rFonts w:ascii="Calibri" w:eastAsia="Calibri" w:hAnsi="Calibri" w:cs="Times New Roman"/>
      <w:lang w:eastAsia="ar-SA"/>
    </w:rPr>
  </w:style>
  <w:style w:type="character" w:styleId="a8">
    <w:name w:val="page number"/>
    <w:basedOn w:val="a0"/>
    <w:rsid w:val="00797EB9"/>
  </w:style>
  <w:style w:type="paragraph" w:styleId="a9">
    <w:name w:val="Balloon Text"/>
    <w:basedOn w:val="a"/>
    <w:link w:val="aa"/>
    <w:rsid w:val="00797EB9"/>
    <w:pPr>
      <w:suppressAutoHyphens/>
      <w:spacing w:after="0" w:line="240" w:lineRule="auto"/>
    </w:pPr>
    <w:rPr>
      <w:rFonts w:ascii="Tahoma" w:eastAsia="Calibri" w:hAnsi="Tahoma" w:cs="Tahoma"/>
      <w:sz w:val="16"/>
      <w:szCs w:val="16"/>
      <w:lang w:eastAsia="ar-SA"/>
    </w:rPr>
  </w:style>
  <w:style w:type="character" w:customStyle="1" w:styleId="aa">
    <w:name w:val="Текст выноски Знак"/>
    <w:basedOn w:val="a0"/>
    <w:link w:val="a9"/>
    <w:rsid w:val="00797EB9"/>
    <w:rPr>
      <w:rFonts w:ascii="Tahoma" w:eastAsia="Calibri" w:hAnsi="Tahoma" w:cs="Tahoma"/>
      <w:sz w:val="16"/>
      <w:szCs w:val="16"/>
      <w:lang w:eastAsia="ar-SA"/>
    </w:rPr>
  </w:style>
  <w:style w:type="paragraph" w:styleId="ab">
    <w:name w:val="header"/>
    <w:basedOn w:val="a"/>
    <w:link w:val="ac"/>
    <w:uiPriority w:val="99"/>
    <w:semiHidden/>
    <w:unhideWhenUsed/>
    <w:rsid w:val="00797EB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97EB9"/>
    <w:rPr>
      <w:rFonts w:eastAsiaTheme="minorEastAsia"/>
      <w:lang w:eastAsia="ru-RU"/>
    </w:rPr>
  </w:style>
  <w:style w:type="table" w:styleId="ad">
    <w:name w:val="Table Grid"/>
    <w:basedOn w:val="a1"/>
    <w:uiPriority w:val="59"/>
    <w:rsid w:val="00797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797E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32</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Габышевы</dc:creator>
  <cp:lastModifiedBy>Габышевы</cp:lastModifiedBy>
  <cp:revision>10</cp:revision>
  <dcterms:created xsi:type="dcterms:W3CDTF">2016-06-14T13:19:00Z</dcterms:created>
  <dcterms:modified xsi:type="dcterms:W3CDTF">2018-02-21T12:44:00Z</dcterms:modified>
</cp:coreProperties>
</file>